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2C0" w:rsidRDefault="008342C0">
      <w:pPr>
        <w:rPr>
          <w:rFonts w:hint="cs"/>
          <w:rtl/>
        </w:rPr>
      </w:pPr>
    </w:p>
    <w:p w:rsidR="0073736F" w:rsidRDefault="0073736F">
      <w:pPr>
        <w:rPr>
          <w:rtl/>
        </w:rPr>
      </w:pPr>
      <w:bookmarkStart w:id="0" w:name="_GoBack"/>
      <w:bookmarkEnd w:id="0"/>
    </w:p>
    <w:p w:rsidR="004F771B" w:rsidRDefault="004F771B" w:rsidP="004675F3">
      <w:pPr>
        <w:tabs>
          <w:tab w:val="left" w:pos="7721"/>
        </w:tabs>
        <w:ind w:left="-58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4F771B" w:rsidRDefault="004F771B" w:rsidP="004F771B">
      <w:pPr>
        <w:tabs>
          <w:tab w:val="left" w:pos="7721"/>
        </w:tabs>
        <w:ind w:left="-58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4F771B" w:rsidRDefault="004F771B" w:rsidP="004675F3">
      <w:pPr>
        <w:tabs>
          <w:tab w:val="left" w:pos="7721"/>
        </w:tabs>
        <w:ind w:left="-58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4F771B" w:rsidRPr="004F771B" w:rsidRDefault="00A653BD" w:rsidP="004F771B">
      <w:pPr>
        <w:tabs>
          <w:tab w:val="left" w:pos="7721"/>
        </w:tabs>
        <w:ind w:left="-58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21.10.2021</w:t>
      </w:r>
    </w:p>
    <w:p w:rsidR="004F771B" w:rsidRDefault="004F771B" w:rsidP="004675F3">
      <w:pPr>
        <w:tabs>
          <w:tab w:val="left" w:pos="7721"/>
        </w:tabs>
        <w:ind w:left="-58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A5676B" w:rsidRPr="00A5676B" w:rsidRDefault="00A5676B" w:rsidP="00A5676B">
      <w:pPr>
        <w:tabs>
          <w:tab w:val="left" w:pos="3493"/>
        </w:tabs>
        <w:spacing w:line="360" w:lineRule="auto"/>
        <w:jc w:val="center"/>
        <w:rPr>
          <w:rFonts w:ascii="Times New Roman" w:eastAsia="Times New Roman" w:hAnsi="Times New Roman" w:cs="David"/>
          <w:bCs/>
          <w:noProof/>
          <w:sz w:val="28"/>
          <w:szCs w:val="28"/>
          <w:u w:val="single"/>
          <w:lang w:eastAsia="he-IL"/>
        </w:rPr>
      </w:pPr>
      <w:r w:rsidRPr="00A5676B">
        <w:rPr>
          <w:rFonts w:ascii="Times New Roman" w:eastAsia="Times New Roman" w:hAnsi="Times New Roman" w:cs="David"/>
          <w:bCs/>
          <w:noProof/>
          <w:sz w:val="28"/>
          <w:szCs w:val="28"/>
          <w:u w:val="single"/>
          <w:rtl/>
          <w:lang w:eastAsia="he-IL"/>
        </w:rPr>
        <w:t>פניה מס'12/2021</w:t>
      </w:r>
    </w:p>
    <w:p w:rsidR="00A5676B" w:rsidRPr="00A5676B" w:rsidRDefault="00A5676B" w:rsidP="00A5676B">
      <w:pPr>
        <w:tabs>
          <w:tab w:val="left" w:pos="3493"/>
        </w:tabs>
        <w:spacing w:line="360" w:lineRule="auto"/>
        <w:jc w:val="center"/>
        <w:rPr>
          <w:rFonts w:ascii="Times New Roman" w:eastAsia="Times New Roman" w:hAnsi="Times New Roman" w:cs="David"/>
          <w:b/>
          <w:bCs/>
          <w:noProof/>
          <w:sz w:val="28"/>
          <w:szCs w:val="28"/>
          <w:u w:val="single"/>
          <w:rtl/>
          <w:lang w:eastAsia="he-IL"/>
        </w:rPr>
      </w:pPr>
      <w:bookmarkStart w:id="1" w:name="_Hlk60091716"/>
      <w:bookmarkStart w:id="2" w:name="_Hlk60092560"/>
      <w:bookmarkStart w:id="3" w:name="_Hlk51099130"/>
      <w:r w:rsidRPr="00A5676B">
        <w:rPr>
          <w:rFonts w:ascii="Times New Roman" w:eastAsia="Times New Roman" w:hAnsi="Times New Roman" w:cs="David"/>
          <w:b/>
          <w:bCs/>
          <w:noProof/>
          <w:sz w:val="28"/>
          <w:szCs w:val="28"/>
          <w:u w:val="single"/>
          <w:rtl/>
          <w:lang w:eastAsia="he-IL"/>
        </w:rPr>
        <w:t xml:space="preserve">לריענון מאגר יועצים מומחים בתחומי האמנות בוועדות מקצועיות ולהקמת מאגר יועצים לשיווק ושילוב אמנותי בתחומי האמנות השונים </w:t>
      </w:r>
      <w:bookmarkEnd w:id="1"/>
      <w:bookmarkEnd w:id="2"/>
      <w:bookmarkEnd w:id="3"/>
    </w:p>
    <w:p w:rsidR="004675F3" w:rsidRDefault="004675F3" w:rsidP="004675F3">
      <w:pPr>
        <w:tabs>
          <w:tab w:val="left" w:pos="7721"/>
        </w:tabs>
        <w:ind w:left="-58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9746B2" w:rsidRPr="000A5609" w:rsidRDefault="004675F3" w:rsidP="004675F3">
      <w:pPr>
        <w:tabs>
          <w:tab w:val="left" w:pos="7721"/>
        </w:tabs>
        <w:ind w:left="-58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4675F3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</w:t>
      </w:r>
      <w:r w:rsidR="00F004C6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מענה לשאלות הבהרה </w:t>
      </w:r>
    </w:p>
    <w:p w:rsidR="009746B2" w:rsidRPr="00973352" w:rsidRDefault="009746B2" w:rsidP="00973352">
      <w:pPr>
        <w:tabs>
          <w:tab w:val="left" w:pos="7721"/>
        </w:tabs>
        <w:ind w:left="-58"/>
        <w:jc w:val="center"/>
        <w:rPr>
          <w:rFonts w:ascii="David" w:hAnsi="David" w:cs="David"/>
          <w:b/>
          <w:bCs/>
          <w:color w:val="365F91" w:themeColor="accent1" w:themeShade="BF"/>
          <w:sz w:val="32"/>
          <w:szCs w:val="32"/>
          <w:u w:val="single"/>
          <w:rtl/>
        </w:rPr>
      </w:pPr>
    </w:p>
    <w:p w:rsidR="009746B2" w:rsidRPr="005361DB" w:rsidRDefault="009746B2" w:rsidP="00EA62B0">
      <w:pPr>
        <w:tabs>
          <w:tab w:val="left" w:pos="7721"/>
        </w:tabs>
        <w:ind w:left="-58"/>
        <w:jc w:val="center"/>
        <w:rPr>
          <w:rFonts w:ascii="David" w:hAnsi="David" w:cs="David"/>
          <w:b/>
          <w:bCs/>
          <w:color w:val="365F91" w:themeColor="accent1" w:themeShade="BF"/>
          <w:sz w:val="28"/>
          <w:szCs w:val="28"/>
          <w:rtl/>
        </w:rPr>
      </w:pPr>
    </w:p>
    <w:p w:rsidR="00296407" w:rsidRPr="005361DB" w:rsidRDefault="005361DB" w:rsidP="004675F3">
      <w:pPr>
        <w:pStyle w:val="aa"/>
        <w:numPr>
          <w:ilvl w:val="0"/>
          <w:numId w:val="28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5361DB">
        <w:rPr>
          <w:rFonts w:ascii="David" w:hAnsi="David" w:cs="David"/>
          <w:sz w:val="24"/>
          <w:szCs w:val="24"/>
          <w:rtl/>
        </w:rPr>
        <w:t>בהתאם להוראות ה</w:t>
      </w:r>
      <w:r w:rsidR="004675F3">
        <w:rPr>
          <w:rFonts w:ascii="David" w:hAnsi="David" w:cs="David" w:hint="cs"/>
          <w:sz w:val="24"/>
          <w:szCs w:val="24"/>
          <w:rtl/>
        </w:rPr>
        <w:t>פניה</w:t>
      </w:r>
      <w:r w:rsidRPr="005361DB">
        <w:rPr>
          <w:rFonts w:ascii="David" w:hAnsi="David" w:cs="David"/>
          <w:sz w:val="24"/>
          <w:szCs w:val="24"/>
          <w:rtl/>
        </w:rPr>
        <w:t>, מצ"ב שאלות ההבהרה אשר הוגשו ביחס ל</w:t>
      </w:r>
      <w:r w:rsidR="004675F3">
        <w:rPr>
          <w:rFonts w:ascii="David" w:hAnsi="David" w:cs="David" w:hint="cs"/>
          <w:sz w:val="24"/>
          <w:szCs w:val="24"/>
          <w:rtl/>
        </w:rPr>
        <w:t>פניה</w:t>
      </w:r>
      <w:r>
        <w:rPr>
          <w:rFonts w:ascii="David" w:hAnsi="David" w:cs="David" w:hint="cs"/>
          <w:sz w:val="24"/>
          <w:szCs w:val="24"/>
          <w:rtl/>
        </w:rPr>
        <w:t xml:space="preserve"> שבנדון (להלן: "</w:t>
      </w:r>
      <w:r w:rsidRPr="005361DB">
        <w:rPr>
          <w:rFonts w:ascii="David" w:hAnsi="David" w:cs="David" w:hint="cs"/>
          <w:b/>
          <w:bCs/>
          <w:sz w:val="24"/>
          <w:szCs w:val="24"/>
          <w:rtl/>
        </w:rPr>
        <w:t>ה</w:t>
      </w:r>
      <w:r w:rsidR="004675F3">
        <w:rPr>
          <w:rFonts w:ascii="David" w:hAnsi="David" w:cs="David" w:hint="cs"/>
          <w:b/>
          <w:bCs/>
          <w:sz w:val="24"/>
          <w:szCs w:val="24"/>
          <w:rtl/>
        </w:rPr>
        <w:t>פניה</w:t>
      </w:r>
      <w:r>
        <w:rPr>
          <w:rFonts w:ascii="David" w:hAnsi="David" w:cs="David" w:hint="cs"/>
          <w:sz w:val="24"/>
          <w:szCs w:val="24"/>
          <w:rtl/>
        </w:rPr>
        <w:t>")</w:t>
      </w:r>
      <w:r w:rsidRPr="005361DB">
        <w:rPr>
          <w:rFonts w:ascii="David" w:hAnsi="David" w:cs="David" w:hint="cs"/>
          <w:sz w:val="24"/>
          <w:szCs w:val="24"/>
          <w:rtl/>
        </w:rPr>
        <w:t xml:space="preserve"> והתשובות בגינן.</w:t>
      </w:r>
    </w:p>
    <w:p w:rsidR="00DE64E0" w:rsidRPr="00C477D8" w:rsidRDefault="00C477D8" w:rsidP="00A5676B">
      <w:pPr>
        <w:pStyle w:val="aa"/>
        <w:numPr>
          <w:ilvl w:val="0"/>
          <w:numId w:val="28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C477D8">
        <w:rPr>
          <w:rFonts w:ascii="David" w:hAnsi="David" w:cs="David" w:hint="cs"/>
          <w:sz w:val="24"/>
          <w:szCs w:val="24"/>
          <w:rtl/>
        </w:rPr>
        <w:t>יובהר כי אין נוסח השאל</w:t>
      </w:r>
      <w:r>
        <w:rPr>
          <w:rFonts w:ascii="David" w:hAnsi="David" w:cs="David" w:hint="cs"/>
          <w:sz w:val="24"/>
          <w:szCs w:val="24"/>
          <w:rtl/>
        </w:rPr>
        <w:t>ות</w:t>
      </w:r>
      <w:r w:rsidRPr="00C477D8">
        <w:rPr>
          <w:rFonts w:ascii="David" w:hAnsi="David" w:cs="David" w:hint="cs"/>
          <w:sz w:val="24"/>
          <w:szCs w:val="24"/>
          <w:rtl/>
        </w:rPr>
        <w:t xml:space="preserve"> המפורט להלן זהה בהכרח לנוסח שנ</w:t>
      </w:r>
      <w:r>
        <w:rPr>
          <w:rFonts w:ascii="David" w:hAnsi="David" w:cs="David" w:hint="cs"/>
          <w:sz w:val="24"/>
          <w:szCs w:val="24"/>
          <w:rtl/>
        </w:rPr>
        <w:t>שאל</w:t>
      </w:r>
      <w:r w:rsidRPr="00C477D8">
        <w:rPr>
          <w:rFonts w:ascii="David" w:hAnsi="David" w:cs="David" w:hint="cs"/>
          <w:sz w:val="24"/>
          <w:szCs w:val="24"/>
          <w:rtl/>
        </w:rPr>
        <w:t xml:space="preserve"> על ידי </w:t>
      </w:r>
      <w:r w:rsidR="00A5676B">
        <w:rPr>
          <w:rFonts w:ascii="David" w:hAnsi="David" w:cs="David" w:hint="cs"/>
          <w:sz w:val="24"/>
          <w:szCs w:val="24"/>
          <w:rtl/>
        </w:rPr>
        <w:t>המציעים.</w:t>
      </w:r>
      <w:r w:rsidRPr="00C477D8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C477D8" w:rsidRPr="00C477D8" w:rsidRDefault="00C477D8" w:rsidP="004675F3">
      <w:pPr>
        <w:pStyle w:val="aa"/>
        <w:numPr>
          <w:ilvl w:val="0"/>
          <w:numId w:val="28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C477D8">
        <w:rPr>
          <w:rFonts w:ascii="David" w:hAnsi="David" w:cs="David" w:hint="cs"/>
          <w:sz w:val="24"/>
          <w:szCs w:val="24"/>
          <w:rtl/>
        </w:rPr>
        <w:t xml:space="preserve">כל ההבהרות, השינויים והתיקונים האמורים </w:t>
      </w:r>
      <w:r w:rsidR="00F004C6">
        <w:rPr>
          <w:rFonts w:ascii="David" w:hAnsi="David" w:cs="David" w:hint="cs"/>
          <w:sz w:val="24"/>
          <w:szCs w:val="24"/>
          <w:rtl/>
        </w:rPr>
        <w:t>במסמך זה</w:t>
      </w:r>
      <w:r w:rsidRPr="00C477D8">
        <w:rPr>
          <w:rFonts w:ascii="David" w:hAnsi="David" w:cs="David" w:hint="cs"/>
          <w:sz w:val="24"/>
          <w:szCs w:val="24"/>
          <w:rtl/>
        </w:rPr>
        <w:t>, ייחשבו כאילו נכללו במ</w:t>
      </w:r>
      <w:r>
        <w:rPr>
          <w:rFonts w:ascii="David" w:hAnsi="David" w:cs="David" w:hint="cs"/>
          <w:sz w:val="24"/>
          <w:szCs w:val="24"/>
          <w:rtl/>
        </w:rPr>
        <w:t>סמכ</w:t>
      </w:r>
      <w:r w:rsidRPr="00C477D8">
        <w:rPr>
          <w:rFonts w:ascii="David" w:hAnsi="David" w:cs="David" w:hint="cs"/>
          <w:sz w:val="24"/>
          <w:szCs w:val="24"/>
          <w:rtl/>
        </w:rPr>
        <w:t>י ה</w:t>
      </w:r>
      <w:r w:rsidR="004675F3">
        <w:rPr>
          <w:rFonts w:ascii="David" w:hAnsi="David" w:cs="David" w:hint="cs"/>
          <w:sz w:val="24"/>
          <w:szCs w:val="24"/>
          <w:rtl/>
        </w:rPr>
        <w:t>פניה</w:t>
      </w:r>
      <w:r w:rsidRPr="00C477D8">
        <w:rPr>
          <w:rFonts w:ascii="David" w:hAnsi="David" w:cs="David" w:hint="cs"/>
          <w:sz w:val="24"/>
          <w:szCs w:val="24"/>
          <w:rtl/>
        </w:rPr>
        <w:t xml:space="preserve"> מלכתחילה. </w:t>
      </w:r>
    </w:p>
    <w:p w:rsidR="005A70FC" w:rsidRPr="005A70FC" w:rsidRDefault="00D84BF4" w:rsidP="004675F3">
      <w:pPr>
        <w:pStyle w:val="aa"/>
        <w:numPr>
          <w:ilvl w:val="0"/>
          <w:numId w:val="28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017A9A">
        <w:rPr>
          <w:rFonts w:ascii="David" w:hAnsi="David" w:cs="David"/>
          <w:sz w:val="24"/>
          <w:szCs w:val="24"/>
          <w:rtl/>
        </w:rPr>
        <w:t xml:space="preserve">אין להסתמך על כל הסבר או פירוש שניתן בעל פה או בכתב או בכל דרך אחרת על ידי מי מטעם </w:t>
      </w:r>
      <w:r w:rsidR="00032F17">
        <w:rPr>
          <w:rFonts w:ascii="David" w:hAnsi="David" w:cs="David" w:hint="cs"/>
          <w:sz w:val="24"/>
          <w:szCs w:val="24"/>
          <w:rtl/>
        </w:rPr>
        <w:t>משרד העלייה והקליטה (להלן: "</w:t>
      </w:r>
      <w:r w:rsidR="00032F17" w:rsidRPr="00032F17">
        <w:rPr>
          <w:rFonts w:ascii="David" w:hAnsi="David" w:cs="David" w:hint="cs"/>
          <w:b/>
          <w:bCs/>
          <w:sz w:val="24"/>
          <w:szCs w:val="24"/>
          <w:rtl/>
        </w:rPr>
        <w:t>המשרד</w:t>
      </w:r>
      <w:r w:rsidR="00032F17">
        <w:rPr>
          <w:rFonts w:ascii="David" w:hAnsi="David" w:cs="David" w:hint="cs"/>
          <w:sz w:val="24"/>
          <w:szCs w:val="24"/>
          <w:rtl/>
        </w:rPr>
        <w:t>")</w:t>
      </w:r>
      <w:r w:rsidR="00017A9A">
        <w:rPr>
          <w:rFonts w:ascii="David" w:hAnsi="David" w:cs="David" w:hint="cs"/>
          <w:sz w:val="24"/>
          <w:szCs w:val="24"/>
          <w:rtl/>
        </w:rPr>
        <w:t>,</w:t>
      </w:r>
      <w:r w:rsidRPr="00017A9A">
        <w:rPr>
          <w:rFonts w:ascii="David" w:hAnsi="David" w:cs="David"/>
          <w:sz w:val="24"/>
          <w:szCs w:val="24"/>
        </w:rPr>
        <w:t xml:space="preserve"> </w:t>
      </w:r>
      <w:r w:rsidRPr="00017A9A">
        <w:rPr>
          <w:rFonts w:ascii="David" w:hAnsi="David" w:cs="David"/>
          <w:sz w:val="24"/>
          <w:szCs w:val="24"/>
          <w:rtl/>
        </w:rPr>
        <w:t>ככל שניתן, בכל פורום או צורה שהיא. השינויים היחידים מהאמור במסמכי ה</w:t>
      </w:r>
      <w:r w:rsidR="004675F3">
        <w:rPr>
          <w:rFonts w:ascii="David" w:hAnsi="David" w:cs="David" w:hint="cs"/>
          <w:sz w:val="24"/>
          <w:szCs w:val="24"/>
          <w:rtl/>
        </w:rPr>
        <w:t>פניה</w:t>
      </w:r>
      <w:r w:rsidRPr="00017A9A">
        <w:rPr>
          <w:rFonts w:ascii="David" w:hAnsi="David" w:cs="David"/>
          <w:sz w:val="24"/>
          <w:szCs w:val="24"/>
          <w:rtl/>
        </w:rPr>
        <w:t xml:space="preserve"> וכן כל הפירושים וההבהרות להם, הינם כמפורט במ</w:t>
      </w:r>
      <w:r w:rsidR="009A01E9">
        <w:rPr>
          <w:rFonts w:ascii="David" w:hAnsi="David" w:cs="David" w:hint="cs"/>
          <w:sz w:val="24"/>
          <w:szCs w:val="24"/>
          <w:rtl/>
        </w:rPr>
        <w:t>סמך</w:t>
      </w:r>
      <w:r w:rsidRPr="00017A9A">
        <w:rPr>
          <w:rFonts w:ascii="David" w:hAnsi="David" w:cs="David"/>
          <w:sz w:val="24"/>
          <w:szCs w:val="24"/>
          <w:rtl/>
        </w:rPr>
        <w:t xml:space="preserve"> זה בלבד, ובמכתבי הבהרות נוספים שיצאו מ</w:t>
      </w:r>
      <w:r w:rsidR="00F0162A">
        <w:rPr>
          <w:rFonts w:ascii="David" w:hAnsi="David" w:cs="David" w:hint="cs"/>
          <w:sz w:val="24"/>
          <w:szCs w:val="24"/>
          <w:rtl/>
        </w:rPr>
        <w:t>ט</w:t>
      </w:r>
      <w:r w:rsidR="00DA3F74">
        <w:rPr>
          <w:rFonts w:ascii="David" w:hAnsi="David" w:cs="David"/>
          <w:sz w:val="24"/>
          <w:szCs w:val="24"/>
          <w:rtl/>
        </w:rPr>
        <w:t>עם ועדת המכרז</w:t>
      </w:r>
      <w:r w:rsidR="00DA3F74">
        <w:rPr>
          <w:rFonts w:ascii="David" w:hAnsi="David" w:cs="David" w:hint="cs"/>
          <w:sz w:val="24"/>
          <w:szCs w:val="24"/>
          <w:rtl/>
        </w:rPr>
        <w:t>ים,</w:t>
      </w:r>
      <w:r w:rsidRPr="00017A9A">
        <w:rPr>
          <w:rFonts w:ascii="David" w:hAnsi="David" w:cs="David"/>
          <w:sz w:val="24"/>
          <w:szCs w:val="24"/>
        </w:rPr>
        <w:t xml:space="preserve"> </w:t>
      </w:r>
      <w:r w:rsidR="00017A9A">
        <w:rPr>
          <w:rFonts w:ascii="David" w:hAnsi="David" w:cs="David"/>
          <w:sz w:val="24"/>
          <w:szCs w:val="24"/>
          <w:rtl/>
        </w:rPr>
        <w:t>ככל שיצא</w:t>
      </w:r>
      <w:r w:rsidR="00017A9A">
        <w:rPr>
          <w:rFonts w:ascii="David" w:hAnsi="David" w:cs="David" w:hint="cs"/>
          <w:sz w:val="24"/>
          <w:szCs w:val="24"/>
          <w:rtl/>
        </w:rPr>
        <w:t>ו.</w:t>
      </w:r>
      <w:r w:rsidRPr="00017A9A">
        <w:rPr>
          <w:rFonts w:ascii="David" w:hAnsi="David" w:cs="David"/>
          <w:sz w:val="24"/>
          <w:szCs w:val="24"/>
        </w:rPr>
        <w:t xml:space="preserve"> </w:t>
      </w:r>
      <w:r w:rsidR="005A70FC">
        <w:rPr>
          <w:rFonts w:ascii="David" w:hAnsi="David" w:cs="David" w:hint="cs"/>
          <w:sz w:val="24"/>
          <w:szCs w:val="24"/>
          <w:rtl/>
        </w:rPr>
        <w:tab/>
      </w:r>
      <w:r w:rsidR="005A70FC">
        <w:rPr>
          <w:rFonts w:ascii="David" w:hAnsi="David" w:cs="David" w:hint="cs"/>
          <w:sz w:val="24"/>
          <w:szCs w:val="24"/>
          <w:rtl/>
        </w:rPr>
        <w:tab/>
      </w:r>
      <w:r w:rsidR="005A70FC">
        <w:rPr>
          <w:rFonts w:ascii="David" w:hAnsi="David" w:cs="David" w:hint="cs"/>
          <w:sz w:val="24"/>
          <w:szCs w:val="24"/>
          <w:rtl/>
        </w:rPr>
        <w:tab/>
      </w:r>
    </w:p>
    <w:p w:rsidR="00FA4B92" w:rsidRDefault="00D84BF4" w:rsidP="004675F3">
      <w:pPr>
        <w:pStyle w:val="aa"/>
        <w:numPr>
          <w:ilvl w:val="0"/>
          <w:numId w:val="28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017A9A">
        <w:rPr>
          <w:rFonts w:ascii="David" w:hAnsi="David" w:cs="David"/>
          <w:sz w:val="24"/>
          <w:szCs w:val="24"/>
          <w:rtl/>
        </w:rPr>
        <w:t>בעת הגשת ההצעה בהתאם להוראות ה</w:t>
      </w:r>
      <w:r w:rsidR="004675F3">
        <w:rPr>
          <w:rFonts w:ascii="David" w:hAnsi="David" w:cs="David" w:hint="cs"/>
          <w:sz w:val="24"/>
          <w:szCs w:val="24"/>
          <w:rtl/>
        </w:rPr>
        <w:t>פניה</w:t>
      </w:r>
      <w:r w:rsidRPr="00017A9A">
        <w:rPr>
          <w:rFonts w:ascii="David" w:hAnsi="David" w:cs="David"/>
          <w:sz w:val="24"/>
          <w:szCs w:val="24"/>
          <w:rtl/>
        </w:rPr>
        <w:t>, על כל מציע להגיש כחלק מהצעתו את מסמך זה חתום על ידו בהתאם להוראות ה</w:t>
      </w:r>
      <w:r w:rsidR="004675F3">
        <w:rPr>
          <w:rFonts w:ascii="David" w:hAnsi="David" w:cs="David" w:hint="cs"/>
          <w:sz w:val="24"/>
          <w:szCs w:val="24"/>
          <w:rtl/>
        </w:rPr>
        <w:t>פניה</w:t>
      </w:r>
      <w:r w:rsidR="000A5609">
        <w:rPr>
          <w:rFonts w:ascii="David" w:hAnsi="David" w:cs="David" w:hint="cs"/>
          <w:b/>
          <w:bCs/>
          <w:sz w:val="24"/>
          <w:szCs w:val="24"/>
          <w:rtl/>
        </w:rPr>
        <w:t>.</w:t>
      </w:r>
      <w:r w:rsidR="005A70FC">
        <w:rPr>
          <w:rFonts w:ascii="David" w:hAnsi="David" w:cs="David" w:hint="cs"/>
          <w:b/>
          <w:bCs/>
          <w:sz w:val="24"/>
          <w:szCs w:val="24"/>
          <w:rtl/>
        </w:rPr>
        <w:tab/>
      </w:r>
    </w:p>
    <w:p w:rsidR="00FA4B92" w:rsidRDefault="00FA4B92" w:rsidP="004675F3">
      <w:pPr>
        <w:pStyle w:val="aa"/>
        <w:numPr>
          <w:ilvl w:val="0"/>
          <w:numId w:val="28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להלן יובאו </w:t>
      </w:r>
      <w:r w:rsidR="00F353EF">
        <w:rPr>
          <w:rFonts w:ascii="David" w:hAnsi="David" w:cs="David" w:hint="cs"/>
          <w:b/>
          <w:bCs/>
          <w:sz w:val="24"/>
          <w:szCs w:val="24"/>
          <w:rtl/>
        </w:rPr>
        <w:t xml:space="preserve">שאלות ההבהרה </w:t>
      </w:r>
      <w:r>
        <w:rPr>
          <w:rFonts w:ascii="David" w:hAnsi="David" w:cs="David" w:hint="cs"/>
          <w:b/>
          <w:bCs/>
          <w:sz w:val="24"/>
          <w:szCs w:val="24"/>
          <w:rtl/>
        </w:rPr>
        <w:t>שהתקבלו בנוגע ל</w:t>
      </w:r>
      <w:r w:rsidR="004675F3">
        <w:rPr>
          <w:rFonts w:ascii="David" w:hAnsi="David" w:cs="David" w:hint="cs"/>
          <w:b/>
          <w:bCs/>
          <w:sz w:val="24"/>
          <w:szCs w:val="24"/>
          <w:rtl/>
        </w:rPr>
        <w:t>פניה</w:t>
      </w:r>
      <w:r>
        <w:rPr>
          <w:rFonts w:ascii="David" w:hAnsi="David" w:cs="David" w:hint="cs"/>
          <w:b/>
          <w:bCs/>
          <w:sz w:val="24"/>
          <w:szCs w:val="24"/>
          <w:rtl/>
        </w:rPr>
        <w:t>, ותשובות המשרד:</w:t>
      </w:r>
    </w:p>
    <w:p w:rsidR="00B20791" w:rsidRDefault="00B2079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14141" w:rsidRDefault="0011414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14141" w:rsidRDefault="0011414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14141" w:rsidRDefault="0011414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14141" w:rsidRDefault="0011414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14141" w:rsidRDefault="0011414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14141" w:rsidRDefault="0011414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14141" w:rsidRDefault="0011414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14141" w:rsidRDefault="0011414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14141" w:rsidRDefault="0011414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14141" w:rsidRDefault="0011414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14141" w:rsidRDefault="0011414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14141" w:rsidRDefault="0011414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14141" w:rsidRDefault="00114141" w:rsidP="00FA4B92">
      <w:pPr>
        <w:pStyle w:val="aa"/>
        <w:spacing w:line="360" w:lineRule="auto"/>
        <w:ind w:left="58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-33"/>
        <w:bidiVisual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4600"/>
        <w:gridCol w:w="4987"/>
      </w:tblGrid>
      <w:tr w:rsidR="00DC75FA" w:rsidRPr="000D2117" w:rsidTr="007963ED">
        <w:trPr>
          <w:trHeight w:val="450"/>
        </w:trPr>
        <w:tc>
          <w:tcPr>
            <w:tcW w:w="761" w:type="dxa"/>
            <w:shd w:val="clear" w:color="000000" w:fill="D9D9D9"/>
          </w:tcPr>
          <w:p w:rsidR="00DC75FA" w:rsidRPr="005E6D3E" w:rsidRDefault="00DC75FA" w:rsidP="00DC75FA">
            <w:pPr>
              <w:spacing w:after="12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lastRenderedPageBreak/>
              <w:t>מספר שאלה</w:t>
            </w:r>
          </w:p>
        </w:tc>
        <w:tc>
          <w:tcPr>
            <w:tcW w:w="4600" w:type="dxa"/>
            <w:shd w:val="clear" w:color="000000" w:fill="D9D9D9"/>
            <w:vAlign w:val="center"/>
            <w:hideMark/>
          </w:tcPr>
          <w:p w:rsidR="00DC75FA" w:rsidRPr="005E6D3E" w:rsidRDefault="00DC75FA" w:rsidP="00DC75FA">
            <w:pPr>
              <w:spacing w:after="12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5E6D3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פירוט השאלה / בקשה להבהרה</w:t>
            </w:r>
          </w:p>
        </w:tc>
        <w:tc>
          <w:tcPr>
            <w:tcW w:w="4987" w:type="dxa"/>
            <w:shd w:val="clear" w:color="000000" w:fill="D9D9D9"/>
          </w:tcPr>
          <w:p w:rsidR="00DC75FA" w:rsidRPr="005E6D3E" w:rsidRDefault="00DC75FA" w:rsidP="00DC75FA">
            <w:pPr>
              <w:spacing w:after="12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5E6D3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המענה</w:t>
            </w:r>
          </w:p>
        </w:tc>
      </w:tr>
      <w:tr w:rsidR="00DC75FA" w:rsidRPr="000D2117" w:rsidTr="007963ED">
        <w:trPr>
          <w:trHeight w:val="5351"/>
        </w:trPr>
        <w:tc>
          <w:tcPr>
            <w:tcW w:w="761" w:type="dxa"/>
          </w:tcPr>
          <w:p w:rsidR="00DC75FA" w:rsidRPr="00114141" w:rsidRDefault="00DC75FA" w:rsidP="00DC75FA">
            <w:pPr>
              <w:pStyle w:val="aa"/>
              <w:numPr>
                <w:ilvl w:val="0"/>
                <w:numId w:val="30"/>
              </w:numPr>
              <w:spacing w:before="120" w:after="120" w:line="36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</w:p>
        </w:tc>
        <w:tc>
          <w:tcPr>
            <w:tcW w:w="4600" w:type="dxa"/>
            <w:shd w:val="clear" w:color="auto" w:fill="auto"/>
            <w:vAlign w:val="center"/>
          </w:tcPr>
          <w:p w:rsidR="00DC75FA" w:rsidRDefault="00DC75FA" w:rsidP="00DC75FA">
            <w:pPr>
              <w:spacing w:before="120" w:after="120" w:line="360" w:lineRule="auto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האם מציע שהוא עוסק מורשה או פטור מחויב להגיש הנספחים הבאים:</w:t>
            </w:r>
          </w:p>
          <w:p w:rsidR="00DC75FA" w:rsidRPr="00ED6BE7" w:rsidRDefault="00DC75FA" w:rsidP="00DC75FA">
            <w:pPr>
              <w:pStyle w:val="aa"/>
              <w:numPr>
                <w:ilvl w:val="0"/>
                <w:numId w:val="32"/>
              </w:numPr>
              <w:spacing w:before="120" w:after="120" w:line="360" w:lineRule="auto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ED6BE7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נספח ה' - תצהיר בדבר העסקת/ אי העסקת אנשים עם מוגבלות;</w:t>
            </w:r>
            <w:r w:rsidRPr="00ED6BE7">
              <w:rPr>
                <w:rFonts w:ascii="David" w:hAnsi="David" w:cs="David"/>
                <w:color w:val="000000"/>
                <w:sz w:val="24"/>
                <w:szCs w:val="24"/>
                <w:rtl/>
              </w:rPr>
              <w:tab/>
            </w:r>
          </w:p>
          <w:p w:rsidR="00DC75FA" w:rsidRPr="005C2377" w:rsidRDefault="00DC75FA" w:rsidP="00DC75FA">
            <w:pPr>
              <w:pStyle w:val="aa"/>
              <w:numPr>
                <w:ilvl w:val="0"/>
                <w:numId w:val="32"/>
              </w:numPr>
              <w:spacing w:before="120" w:after="120" w:line="360" w:lineRule="auto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5C2377">
              <w:rPr>
                <w:rFonts w:ascii="David" w:hAnsi="David" w:cs="David"/>
                <w:color w:val="000000"/>
                <w:sz w:val="24"/>
                <w:szCs w:val="24"/>
                <w:rtl/>
              </w:rPr>
              <w:t xml:space="preserve">נספח ז' - תצהיר לפי חוק עסקאות גופים ציבוריים, </w:t>
            </w:r>
            <w:proofErr w:type="spellStart"/>
            <w:r w:rsidRPr="005C2377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התשל"ו</w:t>
            </w:r>
            <w:proofErr w:type="spellEnd"/>
            <w:r w:rsidRPr="005C2377">
              <w:rPr>
                <w:rFonts w:ascii="David" w:hAnsi="David" w:cs="David"/>
                <w:color w:val="000000"/>
                <w:sz w:val="24"/>
                <w:szCs w:val="24"/>
                <w:rtl/>
              </w:rPr>
              <w:t xml:space="preserve"> – 1976;</w:t>
            </w:r>
          </w:p>
          <w:p w:rsidR="00DC75FA" w:rsidRPr="005C2377" w:rsidRDefault="00DC75FA" w:rsidP="00DC75FA">
            <w:pPr>
              <w:pStyle w:val="aa"/>
              <w:numPr>
                <w:ilvl w:val="0"/>
                <w:numId w:val="32"/>
              </w:numPr>
              <w:spacing w:before="120" w:after="120" w:line="360" w:lineRule="auto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5C2377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נספח ט' - אישור זיהוי בעלים וזכויות חתימה;</w:t>
            </w:r>
          </w:p>
          <w:p w:rsidR="00DC75FA" w:rsidRPr="00074411" w:rsidRDefault="00DC75FA" w:rsidP="00EA1B07">
            <w:pPr>
              <w:pStyle w:val="aa"/>
              <w:numPr>
                <w:ilvl w:val="0"/>
                <w:numId w:val="32"/>
              </w:numPr>
              <w:spacing w:before="120" w:after="120" w:line="360" w:lineRule="auto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5C2377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נספח י' - התחייבות לקיום החקיקה בתחום העסקת העובדים</w:t>
            </w:r>
            <w:r w:rsidR="00EA1B07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4987" w:type="dxa"/>
          </w:tcPr>
          <w:p w:rsidR="00DC75FA" w:rsidRDefault="00DC75FA" w:rsidP="00DC75FA">
            <w:pPr>
              <w:spacing w:before="120" w:after="120" w:line="36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להלן התייחסות באשר להגשת כל נספח:</w:t>
            </w:r>
          </w:p>
          <w:p w:rsidR="00DC75FA" w:rsidRPr="007963ED" w:rsidRDefault="00DC75FA" w:rsidP="00DC75FA">
            <w:pPr>
              <w:pStyle w:val="aa"/>
              <w:numPr>
                <w:ilvl w:val="0"/>
                <w:numId w:val="31"/>
              </w:numPr>
              <w:spacing w:before="120" w:after="120"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ED6BE7">
              <w:rPr>
                <w:rFonts w:ascii="David" w:hAnsi="David" w:cs="David"/>
                <w:b/>
                <w:bCs/>
                <w:color w:val="000000"/>
                <w:sz w:val="24"/>
                <w:szCs w:val="24"/>
                <w:u w:val="single"/>
                <w:rtl/>
              </w:rPr>
              <w:t>נספח ה' - תצהיר בדבר העסקת/ אי העסקת אנשים עם מוגבלו</w:t>
            </w:r>
            <w:r w:rsidRPr="00ED6BE7"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ת</w:t>
            </w: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:</w:t>
            </w:r>
            <w:r w:rsidRPr="00ED6BE7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 כן, גם עוסק מורשה או פטור </w:t>
            </w: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מחויב להגיש נספח זה. לתשומת לב </w:t>
            </w:r>
            <w:r w:rsidRPr="00ED6BE7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כי מציע </w:t>
            </w:r>
            <w:r w:rsidRPr="007963ED">
              <w:rPr>
                <w:rFonts w:ascii="David" w:hAnsi="David" w:cs="David"/>
                <w:color w:val="000000"/>
                <w:sz w:val="24"/>
                <w:szCs w:val="24"/>
                <w:rtl/>
              </w:rPr>
              <w:t xml:space="preserve">שחוק שוויון זכויות לאנשים עם מוגבלות, </w:t>
            </w:r>
            <w:proofErr w:type="spellStart"/>
            <w:r w:rsidRPr="007963ED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התשנ"ח</w:t>
            </w:r>
            <w:proofErr w:type="spellEnd"/>
            <w:r w:rsidRPr="007963ED">
              <w:rPr>
                <w:rFonts w:ascii="David" w:hAnsi="David" w:cs="David"/>
                <w:color w:val="000000"/>
                <w:sz w:val="24"/>
                <w:szCs w:val="24"/>
                <w:rtl/>
              </w:rPr>
              <w:t xml:space="preserve"> 1998,  לא חל עליו, נדרש גם הוא להגיש תצהיר זה. </w:t>
            </w:r>
          </w:p>
          <w:p w:rsidR="00DC75FA" w:rsidRPr="007963ED" w:rsidRDefault="00DC75FA" w:rsidP="00D55278">
            <w:pPr>
              <w:pStyle w:val="aa"/>
              <w:numPr>
                <w:ilvl w:val="0"/>
                <w:numId w:val="31"/>
              </w:numPr>
              <w:spacing w:before="120" w:after="120"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7963ED">
              <w:rPr>
                <w:rFonts w:ascii="David" w:hAnsi="David" w:cs="David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נספח ז' - תצהיר לפי חוק עסקאות גופים ציבוריים, </w:t>
            </w:r>
            <w:proofErr w:type="spellStart"/>
            <w:r w:rsidRPr="007963ED">
              <w:rPr>
                <w:rFonts w:ascii="David" w:hAnsi="David" w:cs="David"/>
                <w:b/>
                <w:bCs/>
                <w:color w:val="000000"/>
                <w:sz w:val="24"/>
                <w:szCs w:val="24"/>
                <w:u w:val="single"/>
                <w:rtl/>
              </w:rPr>
              <w:t>התשל"ו</w:t>
            </w:r>
            <w:proofErr w:type="spellEnd"/>
            <w:r w:rsidRPr="007963ED">
              <w:rPr>
                <w:rFonts w:ascii="David" w:hAnsi="David" w:cs="David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 – 1976</w:t>
            </w:r>
            <w:r w:rsidRPr="007963ED">
              <w:rPr>
                <w:rFonts w:ascii="David" w:hAnsi="David" w:cs="David"/>
                <w:color w:val="000000"/>
                <w:sz w:val="24"/>
                <w:szCs w:val="24"/>
                <w:rtl/>
              </w:rPr>
              <w:t>:</w:t>
            </w:r>
            <w:r w:rsidRPr="007963ED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D55278" w:rsidRPr="007963ED">
              <w:rPr>
                <w:rFonts w:ascii="David" w:hAnsi="David" w:cs="David"/>
                <w:sz w:val="24"/>
                <w:szCs w:val="24"/>
                <w:rtl/>
              </w:rPr>
              <w:t xml:space="preserve"> מדובר בנספח שנדרש להגשה מכל מציע אשר מעסיק עובדים, או העסיק עובדים בשנה האחרונה, בין אם הוא עוסק מורשה /פטור או תאגיד. </w:t>
            </w:r>
          </w:p>
          <w:p w:rsidR="00DC75FA" w:rsidRPr="007963ED" w:rsidRDefault="00DC75FA" w:rsidP="00DC75FA">
            <w:pPr>
              <w:pStyle w:val="aa"/>
              <w:numPr>
                <w:ilvl w:val="0"/>
                <w:numId w:val="31"/>
              </w:numPr>
              <w:spacing w:before="120" w:after="120"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7963ED">
              <w:rPr>
                <w:rFonts w:ascii="David" w:hAnsi="David" w:cs="David"/>
                <w:b/>
                <w:bCs/>
                <w:color w:val="000000"/>
                <w:sz w:val="24"/>
                <w:szCs w:val="24"/>
                <w:u w:val="single"/>
                <w:rtl/>
              </w:rPr>
              <w:t>נספח ט' - אישור זיהוי בעלים וזכויות חתימה</w:t>
            </w:r>
            <w:r w:rsidRPr="007963ED">
              <w:rPr>
                <w:rFonts w:ascii="David" w:hAnsi="David" w:cs="David"/>
                <w:color w:val="000000"/>
                <w:sz w:val="24"/>
                <w:szCs w:val="24"/>
                <w:rtl/>
              </w:rPr>
              <w:t xml:space="preserve">: לא. כפי שמצוין בנספח, מציע שהינו תאגיד נדרש להגיש נספח זה. </w:t>
            </w:r>
          </w:p>
          <w:p w:rsidR="00DC75FA" w:rsidRPr="00F353EF" w:rsidRDefault="00DC75FA" w:rsidP="00EA1B07">
            <w:pPr>
              <w:pStyle w:val="aa"/>
              <w:numPr>
                <w:ilvl w:val="0"/>
                <w:numId w:val="31"/>
              </w:numPr>
              <w:spacing w:before="120" w:after="120"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7963ED">
              <w:rPr>
                <w:rFonts w:ascii="David" w:hAnsi="David" w:cs="David"/>
                <w:b/>
                <w:bCs/>
                <w:color w:val="000000"/>
                <w:sz w:val="24"/>
                <w:szCs w:val="24"/>
                <w:u w:val="single"/>
                <w:rtl/>
              </w:rPr>
              <w:t>נספח י' - התחייבות לקיום החקיקה בתחום העסקת העובדים</w:t>
            </w:r>
            <w:r w:rsidRPr="007963ED">
              <w:rPr>
                <w:rFonts w:ascii="David" w:hAnsi="David" w:cs="David"/>
                <w:color w:val="000000"/>
                <w:sz w:val="24"/>
                <w:szCs w:val="24"/>
                <w:rtl/>
              </w:rPr>
              <w:t xml:space="preserve">: מדובר בנספח </w:t>
            </w:r>
            <w:r w:rsidR="00EA1B07" w:rsidRPr="007963ED">
              <w:rPr>
                <w:rFonts w:ascii="David" w:hAnsi="David" w:cs="David"/>
                <w:color w:val="000000"/>
                <w:sz w:val="24"/>
                <w:szCs w:val="24"/>
                <w:rtl/>
              </w:rPr>
              <w:t xml:space="preserve">שנדרש להגשה מכל </w:t>
            </w:r>
            <w:r w:rsidRPr="007963ED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מציע אשר מעסיק עובדים</w:t>
            </w: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, בין אם הוא עוסק מורשה /פטור או תאגיד. </w:t>
            </w:r>
          </w:p>
        </w:tc>
      </w:tr>
      <w:tr w:rsidR="00DC75FA" w:rsidRPr="000D2117" w:rsidTr="007963ED">
        <w:trPr>
          <w:trHeight w:val="274"/>
        </w:trPr>
        <w:tc>
          <w:tcPr>
            <w:tcW w:w="761" w:type="dxa"/>
          </w:tcPr>
          <w:p w:rsidR="00DC75FA" w:rsidRPr="00114141" w:rsidRDefault="00DC75FA" w:rsidP="00DC75FA">
            <w:pPr>
              <w:pStyle w:val="aa"/>
              <w:numPr>
                <w:ilvl w:val="0"/>
                <w:numId w:val="30"/>
              </w:numPr>
              <w:spacing w:before="120" w:after="120" w:line="36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</w:p>
        </w:tc>
        <w:tc>
          <w:tcPr>
            <w:tcW w:w="4600" w:type="dxa"/>
            <w:shd w:val="clear" w:color="auto" w:fill="auto"/>
            <w:vAlign w:val="center"/>
          </w:tcPr>
          <w:p w:rsidR="00DC75FA" w:rsidRPr="00074411" w:rsidRDefault="00DC75FA" w:rsidP="00DC75FA">
            <w:pPr>
              <w:spacing w:before="120" w:after="120" w:line="36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האם יועץ אשר יעניק שירותי שיווק ושילוב </w:t>
            </w: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לאמנים עולים יורשה במסגרת מתן שירותים אלו לגייס את אותם אומנים לפרויקטים שלו?</w:t>
            </w:r>
          </w:p>
        </w:tc>
        <w:tc>
          <w:tcPr>
            <w:tcW w:w="4987" w:type="dxa"/>
          </w:tcPr>
          <w:p w:rsidR="00DC75FA" w:rsidRDefault="00DC75FA" w:rsidP="00DC75FA">
            <w:pPr>
              <w:spacing w:before="120" w:after="120" w:line="36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לא.</w:t>
            </w:r>
          </w:p>
          <w:p w:rsidR="00DC75FA" w:rsidRDefault="00C45840" w:rsidP="00863B27">
            <w:pPr>
              <w:spacing w:before="120" w:after="120" w:line="36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במסגרת שירותי השיווק והשילוב </w:t>
            </w:r>
            <w:r w:rsidRPr="00C45840">
              <w:rPr>
                <w:rFonts w:ascii="David" w:hAnsi="David" w:cs="David"/>
                <w:color w:val="000000"/>
                <w:sz w:val="24"/>
                <w:szCs w:val="24"/>
                <w:rtl/>
              </w:rPr>
              <w:t xml:space="preserve">היועץ </w:t>
            </w:r>
            <w:r w:rsidR="00863B27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מנוע מ</w:t>
            </w: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להציע ל</w:t>
            </w:r>
            <w:r w:rsidR="00863B27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עולה</w:t>
            </w: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="00863B27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להשתלב ב</w:t>
            </w: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פרויקטים אשר </w:t>
            </w:r>
            <w:r w:rsidR="004F1F39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הוא מבצע או קשור אליהם בכל דרך אחרת</w:t>
            </w: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. </w:t>
            </w:r>
          </w:p>
          <w:p w:rsidR="00C45840" w:rsidRDefault="00A25AFA" w:rsidP="007963ED">
            <w:pPr>
              <w:spacing w:before="120" w:after="120" w:line="36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ככלל, היועץ מחויב שלא להציע לאמן פרויקטים תעסוקתיים אשר </w:t>
            </w:r>
            <w:r w:rsidR="00CE6D06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מתעורר לגביהם</w:t>
            </w: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 חשש לניגוד עניינים</w:t>
            </w:r>
            <w:r w:rsidR="00D87E2C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, </w:t>
            </w:r>
            <w:r w:rsidR="00155D8F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ועליו להצהיר על כך </w:t>
            </w:r>
            <w:r w:rsidR="00D87E2C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בהתאם לקבוע בנספח ו' לפניה</w:t>
            </w:r>
            <w:r w:rsidR="00CE6D06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="00D87E2C">
              <w:rPr>
                <w:rFonts w:ascii="David" w:hAnsi="David" w:cs="David"/>
                <w:color w:val="000000"/>
                <w:sz w:val="24"/>
                <w:szCs w:val="24"/>
                <w:rtl/>
              </w:rPr>
              <w:t>–</w:t>
            </w:r>
            <w:r w:rsidR="00D87E2C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 הצהרה על היעדר </w:t>
            </w:r>
            <w:r w:rsidR="00155D8F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ניגוד עניינים. </w:t>
            </w:r>
            <w:r w:rsidR="00CE6D06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בכל מקרה </w:t>
            </w:r>
            <w:r w:rsidR="00155D8F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בו ליועץ יש </w:t>
            </w:r>
            <w:r w:rsidR="00CE6D06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ספק</w:t>
            </w:r>
            <w:r w:rsidR="00155D8F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,</w:t>
            </w:r>
            <w:r w:rsidR="00CE6D06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 עליו להיוועץ מראש </w:t>
            </w:r>
            <w:r w:rsidR="007963ED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עם ה</w:t>
            </w:r>
            <w:r w:rsidR="00CE6D06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משרד</w:t>
            </w: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. </w:t>
            </w:r>
          </w:p>
          <w:p w:rsidR="00DC75FA" w:rsidRDefault="00DC75FA" w:rsidP="00DC75FA">
            <w:pPr>
              <w:spacing w:before="120" w:after="120" w:line="36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</w:p>
          <w:p w:rsidR="00DC75FA" w:rsidRDefault="00DC75FA" w:rsidP="00DC75FA">
            <w:pPr>
              <w:spacing w:before="120" w:after="120" w:line="36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</w:p>
          <w:p w:rsidR="007963ED" w:rsidRDefault="007963ED" w:rsidP="00DC75FA">
            <w:pPr>
              <w:spacing w:before="120" w:after="120" w:line="36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</w:p>
          <w:p w:rsidR="007963ED" w:rsidRDefault="007963ED" w:rsidP="00DC75FA">
            <w:pPr>
              <w:spacing w:before="120" w:after="120" w:line="36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</w:p>
          <w:p w:rsidR="007963ED" w:rsidRPr="00F15612" w:rsidRDefault="007963ED" w:rsidP="00DC75FA">
            <w:pPr>
              <w:spacing w:before="120" w:after="120" w:line="36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</w:p>
        </w:tc>
      </w:tr>
      <w:tr w:rsidR="00DC75FA" w:rsidRPr="000D2117" w:rsidTr="007963ED">
        <w:trPr>
          <w:trHeight w:val="557"/>
        </w:trPr>
        <w:tc>
          <w:tcPr>
            <w:tcW w:w="761" w:type="dxa"/>
          </w:tcPr>
          <w:p w:rsidR="00DC75FA" w:rsidRPr="00114141" w:rsidRDefault="00DC75FA" w:rsidP="00DC75FA">
            <w:pPr>
              <w:pStyle w:val="aa"/>
              <w:numPr>
                <w:ilvl w:val="0"/>
                <w:numId w:val="30"/>
              </w:numPr>
              <w:spacing w:before="120" w:after="120" w:line="36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</w:p>
        </w:tc>
        <w:tc>
          <w:tcPr>
            <w:tcW w:w="4600" w:type="dxa"/>
            <w:shd w:val="clear" w:color="auto" w:fill="auto"/>
            <w:vAlign w:val="center"/>
          </w:tcPr>
          <w:p w:rsidR="00DC75FA" w:rsidRPr="00157BD0" w:rsidRDefault="00C45840" w:rsidP="00DE3A33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157BD0">
              <w:rPr>
                <w:rFonts w:ascii="David" w:hAnsi="David" w:cs="David" w:hint="cs"/>
                <w:sz w:val="24"/>
                <w:szCs w:val="24"/>
                <w:rtl/>
              </w:rPr>
              <w:t>האם לצד הקמת מאגר</w:t>
            </w:r>
            <w:r w:rsidR="00DC75FA" w:rsidRPr="00157BD0">
              <w:rPr>
                <w:rtl/>
              </w:rPr>
              <w:t xml:space="preserve"> </w:t>
            </w:r>
            <w:r w:rsidR="00DC75FA" w:rsidRPr="00157BD0">
              <w:rPr>
                <w:rFonts w:ascii="David" w:hAnsi="David" w:cs="David"/>
                <w:sz w:val="24"/>
                <w:szCs w:val="24"/>
                <w:rtl/>
              </w:rPr>
              <w:t>יועצים לשיווק ושילוב אמנותי בתחומי האמנות השונים</w:t>
            </w:r>
            <w:r w:rsidRPr="00157BD0">
              <w:rPr>
                <w:rFonts w:ascii="David" w:hAnsi="David" w:cs="David" w:hint="cs"/>
                <w:sz w:val="24"/>
                <w:szCs w:val="24"/>
                <w:rtl/>
              </w:rPr>
              <w:t xml:space="preserve"> יינתן סיוע לפרויקטים אומנותיים, כמו הסיוע  שניתן</w:t>
            </w:r>
            <w:r w:rsidR="00DE3A33" w:rsidRPr="00157BD0">
              <w:rPr>
                <w:rFonts w:ascii="David" w:hAnsi="David" w:cs="David" w:hint="cs"/>
                <w:sz w:val="24"/>
                <w:szCs w:val="24"/>
                <w:rtl/>
              </w:rPr>
              <w:t xml:space="preserve"> על ידי המשרד בשנים קודמות?</w:t>
            </w:r>
            <w:r w:rsidRPr="00157BD0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87" w:type="dxa"/>
          </w:tcPr>
          <w:p w:rsidR="00DC75FA" w:rsidRPr="00157BD0" w:rsidRDefault="00DC75FA" w:rsidP="00CD6BBC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155D8F" w:rsidRDefault="00935091" w:rsidP="00156B66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הסיוע אליו מתייחסת השאלה לא יינתן. </w:t>
            </w:r>
            <w:r w:rsidR="00155D8F">
              <w:rPr>
                <w:rFonts w:ascii="David" w:hAnsi="David" w:cs="David" w:hint="cs"/>
                <w:sz w:val="24"/>
                <w:szCs w:val="24"/>
                <w:rtl/>
              </w:rPr>
              <w:t xml:space="preserve">המשרד עתיד לפרסם את </w:t>
            </w:r>
            <w:r w:rsidR="00D87E2C">
              <w:rPr>
                <w:rFonts w:ascii="David" w:hAnsi="David" w:cs="David" w:hint="cs"/>
                <w:sz w:val="24"/>
                <w:szCs w:val="24"/>
                <w:rtl/>
              </w:rPr>
              <w:t xml:space="preserve">נוהל טיפול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ב</w:t>
            </w:r>
            <w:r w:rsidR="00D87E2C">
              <w:rPr>
                <w:rFonts w:ascii="David" w:hAnsi="David" w:cs="David" w:hint="cs"/>
                <w:sz w:val="24"/>
                <w:szCs w:val="24"/>
                <w:rtl/>
              </w:rPr>
              <w:t>אומן עולה 6.126</w:t>
            </w:r>
            <w:r w:rsidR="00155D8F">
              <w:rPr>
                <w:rFonts w:ascii="David" w:hAnsi="David" w:cs="David" w:hint="cs"/>
                <w:sz w:val="24"/>
                <w:szCs w:val="24"/>
                <w:rtl/>
              </w:rPr>
              <w:t>, בו תינתן התייחסות לסוגי סיוע שיינתנו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בתחומים אלה</w:t>
            </w:r>
            <w:r w:rsidR="00155D8F">
              <w:rPr>
                <w:rFonts w:ascii="David" w:hAnsi="David" w:cs="David" w:hint="cs"/>
                <w:sz w:val="24"/>
                <w:szCs w:val="24"/>
                <w:rtl/>
              </w:rPr>
              <w:t xml:space="preserve">. </w:t>
            </w:r>
          </w:p>
          <w:p w:rsidR="00A25AFA" w:rsidRPr="00157BD0" w:rsidRDefault="00A25AFA" w:rsidP="00A25AFA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DC75FA" w:rsidRPr="00157BD0" w:rsidRDefault="00DC75FA" w:rsidP="00157BD0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DC75FA" w:rsidRDefault="00DC75FA" w:rsidP="00DC75FA">
      <w:pPr>
        <w:spacing w:line="360" w:lineRule="auto"/>
        <w:jc w:val="center"/>
        <w:rPr>
          <w:rFonts w:ascii="David" w:hAnsi="David" w:cs="David"/>
          <w:b/>
          <w:bCs/>
          <w:sz w:val="30"/>
          <w:szCs w:val="30"/>
          <w:rtl/>
        </w:rPr>
      </w:pPr>
    </w:p>
    <w:p w:rsidR="00DC75FA" w:rsidRDefault="00DC75FA" w:rsidP="00DC75FA">
      <w:pPr>
        <w:spacing w:line="360" w:lineRule="auto"/>
        <w:jc w:val="center"/>
        <w:rPr>
          <w:rFonts w:ascii="David" w:hAnsi="David" w:cs="David"/>
          <w:b/>
          <w:bCs/>
          <w:sz w:val="30"/>
          <w:szCs w:val="30"/>
          <w:rtl/>
        </w:rPr>
      </w:pPr>
    </w:p>
    <w:p w:rsidR="00F20018" w:rsidRPr="00F20018" w:rsidRDefault="008B260B" w:rsidP="00DC75FA">
      <w:pPr>
        <w:spacing w:line="360" w:lineRule="auto"/>
        <w:jc w:val="center"/>
        <w:rPr>
          <w:rFonts w:ascii="David" w:hAnsi="David" w:cs="David"/>
          <w:b/>
          <w:bCs/>
          <w:sz w:val="30"/>
          <w:szCs w:val="30"/>
          <w:rtl/>
        </w:rPr>
      </w:pPr>
      <w:r>
        <w:rPr>
          <w:rFonts w:ascii="David" w:hAnsi="David" w:cs="David" w:hint="cs"/>
          <w:b/>
          <w:bCs/>
          <w:sz w:val="30"/>
          <w:szCs w:val="30"/>
          <w:rtl/>
        </w:rPr>
        <w:t>להזכירכם, ה</w:t>
      </w:r>
      <w:r w:rsidR="00F20018" w:rsidRPr="00F20018">
        <w:rPr>
          <w:rFonts w:ascii="David" w:hAnsi="David" w:cs="David"/>
          <w:b/>
          <w:bCs/>
          <w:sz w:val="30"/>
          <w:szCs w:val="30"/>
          <w:rtl/>
        </w:rPr>
        <w:t xml:space="preserve">מועד אחרון למסירת ההצעות הוא יום </w:t>
      </w:r>
      <w:r w:rsidR="00DC75FA">
        <w:rPr>
          <w:rFonts w:ascii="David" w:hAnsi="David" w:cs="David" w:hint="cs"/>
          <w:b/>
          <w:bCs/>
          <w:sz w:val="30"/>
          <w:szCs w:val="30"/>
          <w:rtl/>
        </w:rPr>
        <w:t>חמישי</w:t>
      </w:r>
      <w:r w:rsidR="00F20018" w:rsidRPr="00F20018">
        <w:rPr>
          <w:rFonts w:ascii="David" w:hAnsi="David" w:cs="David"/>
          <w:b/>
          <w:bCs/>
          <w:sz w:val="30"/>
          <w:szCs w:val="30"/>
          <w:rtl/>
        </w:rPr>
        <w:t>, ה-</w:t>
      </w:r>
      <w:r w:rsidR="00074411">
        <w:rPr>
          <w:rFonts w:ascii="David" w:hAnsi="David" w:cs="David" w:hint="cs"/>
          <w:b/>
          <w:bCs/>
          <w:sz w:val="30"/>
          <w:szCs w:val="30"/>
          <w:rtl/>
        </w:rPr>
        <w:t>2</w:t>
      </w:r>
      <w:r w:rsidR="00DC75FA">
        <w:rPr>
          <w:rFonts w:ascii="David" w:hAnsi="David" w:cs="David" w:hint="cs"/>
          <w:b/>
          <w:bCs/>
          <w:sz w:val="30"/>
          <w:szCs w:val="30"/>
          <w:rtl/>
        </w:rPr>
        <w:t>8</w:t>
      </w:r>
      <w:r w:rsidR="00F20018" w:rsidRPr="00F20018">
        <w:rPr>
          <w:rFonts w:ascii="David" w:hAnsi="David" w:cs="David"/>
          <w:b/>
          <w:bCs/>
          <w:sz w:val="30"/>
          <w:szCs w:val="30"/>
          <w:rtl/>
        </w:rPr>
        <w:t>.</w:t>
      </w:r>
      <w:r w:rsidR="00DC75FA">
        <w:rPr>
          <w:rFonts w:ascii="David" w:hAnsi="David" w:cs="David" w:hint="cs"/>
          <w:b/>
          <w:bCs/>
          <w:sz w:val="30"/>
          <w:szCs w:val="30"/>
          <w:rtl/>
        </w:rPr>
        <w:t>10</w:t>
      </w:r>
      <w:r w:rsidR="00F20018" w:rsidRPr="00F20018">
        <w:rPr>
          <w:rFonts w:ascii="David" w:hAnsi="David" w:cs="David"/>
          <w:b/>
          <w:bCs/>
          <w:sz w:val="30"/>
          <w:szCs w:val="30"/>
          <w:rtl/>
        </w:rPr>
        <w:t>.202</w:t>
      </w:r>
      <w:r w:rsidR="00DC75FA">
        <w:rPr>
          <w:rFonts w:ascii="David" w:hAnsi="David" w:cs="David" w:hint="cs"/>
          <w:b/>
          <w:bCs/>
          <w:sz w:val="30"/>
          <w:szCs w:val="30"/>
          <w:rtl/>
        </w:rPr>
        <w:t>1</w:t>
      </w:r>
      <w:r w:rsidR="00F20018" w:rsidRPr="00F20018">
        <w:rPr>
          <w:rFonts w:ascii="David" w:hAnsi="David" w:cs="David"/>
          <w:b/>
          <w:bCs/>
          <w:sz w:val="30"/>
          <w:szCs w:val="30"/>
          <w:rtl/>
        </w:rPr>
        <w:t xml:space="preserve"> בשעה </w:t>
      </w:r>
      <w:r w:rsidR="00DC75FA">
        <w:rPr>
          <w:rFonts w:ascii="David" w:hAnsi="David" w:cs="David" w:hint="cs"/>
          <w:b/>
          <w:bCs/>
          <w:sz w:val="30"/>
          <w:szCs w:val="30"/>
          <w:rtl/>
        </w:rPr>
        <w:t>12</w:t>
      </w:r>
      <w:r w:rsidR="00F20018" w:rsidRPr="00F20018">
        <w:rPr>
          <w:rFonts w:ascii="David" w:hAnsi="David" w:cs="David"/>
          <w:b/>
          <w:bCs/>
          <w:sz w:val="30"/>
          <w:szCs w:val="30"/>
          <w:rtl/>
        </w:rPr>
        <w:t>:00.</w:t>
      </w:r>
    </w:p>
    <w:p w:rsidR="00F20018" w:rsidRPr="0083690D" w:rsidRDefault="00F20018" w:rsidP="0083690D">
      <w:pPr>
        <w:spacing w:line="360" w:lineRule="auto"/>
        <w:jc w:val="center"/>
        <w:rPr>
          <w:rFonts w:ascii="David,Bold" w:cs="David,Bold"/>
          <w:b/>
          <w:bCs/>
          <w:sz w:val="28"/>
          <w:szCs w:val="28"/>
          <w:rtl/>
        </w:rPr>
      </w:pPr>
      <w:r w:rsidRPr="00F20018">
        <w:rPr>
          <w:rFonts w:ascii="David" w:hAnsi="David" w:cs="David"/>
          <w:b/>
          <w:bCs/>
          <w:sz w:val="30"/>
          <w:szCs w:val="30"/>
          <w:rtl/>
        </w:rPr>
        <w:t>הצעה שתוגש לאחר מועד זה לא תתקבל ולא תוגש לדיון.</w:t>
      </w:r>
    </w:p>
    <w:p w:rsidR="00C454E7" w:rsidRDefault="00C454E7" w:rsidP="00F47608">
      <w:pPr>
        <w:spacing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בברכה,</w:t>
      </w:r>
    </w:p>
    <w:p w:rsidR="00C454E7" w:rsidRDefault="00C454E7" w:rsidP="00F47608">
      <w:pPr>
        <w:spacing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אורפז ביטון, עו"ד</w:t>
      </w:r>
    </w:p>
    <w:p w:rsidR="008B260B" w:rsidRDefault="00C454E7" w:rsidP="00DC75FA">
      <w:pPr>
        <w:spacing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לשכה משפטית</w:t>
      </w:r>
    </w:p>
    <w:p w:rsidR="00807A4B" w:rsidRDefault="00807A4B" w:rsidP="00DC75FA">
      <w:pPr>
        <w:spacing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:rsidR="00807A4B" w:rsidRDefault="00807A4B" w:rsidP="00DC75FA">
      <w:pPr>
        <w:spacing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:rsidR="00807A4B" w:rsidRDefault="00807A4B" w:rsidP="00807A4B">
      <w:pPr>
        <w:spacing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העתקים:</w:t>
      </w:r>
    </w:p>
    <w:p w:rsidR="00807A4B" w:rsidRDefault="00807A4B" w:rsidP="00807A4B">
      <w:pPr>
        <w:spacing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מנהלת אגף תעסוקה במשרד </w:t>
      </w:r>
      <w:r>
        <w:rPr>
          <w:rFonts w:ascii="Times New Roman" w:eastAsia="Times New Roman" w:hAnsi="Times New Roman" w:cs="David"/>
          <w:sz w:val="24"/>
          <w:szCs w:val="24"/>
          <w:rtl/>
        </w:rPr>
        <w:t>–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גב' קלאודיה כץ;</w:t>
      </w:r>
    </w:p>
    <w:p w:rsidR="00807A4B" w:rsidRDefault="00807A4B" w:rsidP="00807A4B">
      <w:pPr>
        <w:spacing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מרכזת תעסוקת אמנים וספורטאים ארצית באגף תעסוקה </w:t>
      </w:r>
      <w:r>
        <w:rPr>
          <w:rFonts w:ascii="Times New Roman" w:eastAsia="Times New Roman" w:hAnsi="Times New Roman" w:cs="David"/>
          <w:sz w:val="24"/>
          <w:szCs w:val="24"/>
          <w:rtl/>
        </w:rPr>
        <w:t>–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גב' רונית ראובן. </w:t>
      </w:r>
    </w:p>
    <w:sectPr w:rsidR="00807A4B" w:rsidSect="00225FA9">
      <w:headerReference w:type="default" r:id="rId9"/>
      <w:headerReference w:type="first" r:id="rId10"/>
      <w:pgSz w:w="11906" w:h="16838"/>
      <w:pgMar w:top="1440" w:right="1800" w:bottom="1440" w:left="1800" w:header="0" w:footer="708" w:gutter="0"/>
      <w:cols w:space="708"/>
      <w:titlePg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561230" w16cid:durableId="1FA944A7"/>
  <w16cid:commentId w16cid:paraId="3004B08D" w16cid:durableId="1FA9450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646" w:rsidRDefault="002D6646" w:rsidP="008342C0">
      <w:r>
        <w:separator/>
      </w:r>
    </w:p>
  </w:endnote>
  <w:endnote w:type="continuationSeparator" w:id="0">
    <w:p w:rsidR="002D6646" w:rsidRDefault="002D6646" w:rsidP="008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,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646" w:rsidRDefault="002D6646" w:rsidP="008342C0">
      <w:r>
        <w:separator/>
      </w:r>
    </w:p>
  </w:footnote>
  <w:footnote w:type="continuationSeparator" w:id="0">
    <w:p w:rsidR="002D6646" w:rsidRDefault="002D6646" w:rsidP="00834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6B2" w:rsidRDefault="009746B2" w:rsidP="009746B2">
    <w:pPr>
      <w:pStyle w:val="a3"/>
      <w:rPr>
        <w:rtl/>
        <w:cs/>
      </w:rPr>
    </w:pPr>
  </w:p>
  <w:p w:rsidR="00974CAE" w:rsidRDefault="00974CAE" w:rsidP="008342C0">
    <w:pPr>
      <w:pStyle w:val="a3"/>
      <w:ind w:left="-175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FA9" w:rsidRDefault="00225FA9">
    <w:pPr>
      <w:pStyle w:val="a3"/>
    </w:pPr>
    <w:r>
      <w:rPr>
        <w:rFonts w:hint="cs"/>
        <w:noProof/>
      </w:rPr>
      <w:drawing>
        <wp:anchor distT="0" distB="0" distL="114300" distR="114300" simplePos="0" relativeHeight="251659264" behindDoc="1" locked="0" layoutInCell="1" allowOverlap="1" wp14:anchorId="0DDBDCAD" wp14:editId="46AD8308">
          <wp:simplePos x="0" y="0"/>
          <wp:positionH relativeFrom="column">
            <wp:posOffset>-3094741</wp:posOffset>
          </wp:positionH>
          <wp:positionV relativeFrom="paragraph">
            <wp:posOffset>129070</wp:posOffset>
          </wp:positionV>
          <wp:extent cx="7734300" cy="1461770"/>
          <wp:effectExtent l="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461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7AA"/>
    <w:multiLevelType w:val="multilevel"/>
    <w:tmpl w:val="8FAC5B32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hAnsi="Times New Roman" w:cs="David" w:hint="default"/>
        <w:sz w:val="24"/>
        <w:szCs w:val="24"/>
        <w:lang w:bidi="he-IL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Times New Roman" w:hAnsi="Times New Roman" w:cs="David" w:hint="default"/>
        <w:sz w:val="24"/>
        <w:szCs w:val="24"/>
      </w:rPr>
    </w:lvl>
    <w:lvl w:ilvl="2">
      <w:start w:val="1"/>
      <w:numFmt w:val="decimal"/>
      <w:lvlText w:val="6.%2.%3"/>
      <w:lvlJc w:val="left"/>
      <w:pPr>
        <w:ind w:left="1701" w:hanging="56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88"/>
        </w:tabs>
        <w:ind w:left="3288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84"/>
        </w:tabs>
        <w:ind w:left="4384" w:hanging="1440"/>
      </w:pPr>
      <w:rPr>
        <w:rFonts w:ascii="Times New Roman" w:hAnsi="Times New Roman" w:cs="Times New Roman" w:hint="default"/>
      </w:rPr>
    </w:lvl>
  </w:abstractNum>
  <w:abstractNum w:abstractNumId="1">
    <w:nsid w:val="0C194EBA"/>
    <w:multiLevelType w:val="hybridMultilevel"/>
    <w:tmpl w:val="A0D49334"/>
    <w:lvl w:ilvl="0" w:tplc="AC8AB08A">
      <w:start w:val="1"/>
      <w:numFmt w:val="decimal"/>
      <w:lvlText w:val="%1."/>
      <w:lvlJc w:val="left"/>
      <w:pPr>
        <w:ind w:left="587" w:hanging="360"/>
      </w:pPr>
      <w:rPr>
        <w:b/>
        <w:bCs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>
    <w:nsid w:val="203E1C01"/>
    <w:multiLevelType w:val="hybridMultilevel"/>
    <w:tmpl w:val="29B67D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F0377A"/>
    <w:multiLevelType w:val="multilevel"/>
    <w:tmpl w:val="DF264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9556B"/>
    <w:multiLevelType w:val="hybridMultilevel"/>
    <w:tmpl w:val="533EF53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4C4B84"/>
    <w:multiLevelType w:val="hybridMultilevel"/>
    <w:tmpl w:val="DD1036AA"/>
    <w:lvl w:ilvl="0" w:tplc="8B78E0C0">
      <w:start w:val="1"/>
      <w:numFmt w:val="decimal"/>
      <w:lvlText w:val="%1."/>
      <w:lvlJc w:val="left"/>
      <w:pPr>
        <w:ind w:left="58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6">
    <w:nsid w:val="2D5C57B3"/>
    <w:multiLevelType w:val="multilevel"/>
    <w:tmpl w:val="DF264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4E28CD"/>
    <w:multiLevelType w:val="hybridMultilevel"/>
    <w:tmpl w:val="72360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F5CDE"/>
    <w:multiLevelType w:val="multilevel"/>
    <w:tmpl w:val="DF264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7431C4"/>
    <w:multiLevelType w:val="multilevel"/>
    <w:tmpl w:val="DF264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974640"/>
    <w:multiLevelType w:val="hybridMultilevel"/>
    <w:tmpl w:val="8AC8B654"/>
    <w:lvl w:ilvl="0" w:tplc="DF36A286">
      <w:start w:val="2"/>
      <w:numFmt w:val="decimal"/>
      <w:lvlText w:val="(%1)"/>
      <w:lvlJc w:val="left"/>
      <w:pPr>
        <w:ind w:left="946" w:hanging="360"/>
      </w:pPr>
      <w:rPr>
        <w:rFonts w:cs="David" w:hint="cs"/>
      </w:rPr>
    </w:lvl>
    <w:lvl w:ilvl="1" w:tplc="04090019" w:tentative="1">
      <w:start w:val="1"/>
      <w:numFmt w:val="lowerLetter"/>
      <w:lvlText w:val="%2."/>
      <w:lvlJc w:val="left"/>
      <w:pPr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1">
    <w:nsid w:val="354A1B20"/>
    <w:multiLevelType w:val="hybridMultilevel"/>
    <w:tmpl w:val="83584496"/>
    <w:lvl w:ilvl="0" w:tplc="074A004A">
      <w:start w:val="18"/>
      <w:numFmt w:val="bullet"/>
      <w:lvlText w:val="-"/>
      <w:lvlJc w:val="left"/>
      <w:pPr>
        <w:ind w:left="1666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12">
    <w:nsid w:val="36B87C37"/>
    <w:multiLevelType w:val="hybridMultilevel"/>
    <w:tmpl w:val="A19EB5BA"/>
    <w:lvl w:ilvl="0" w:tplc="0409000F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3">
    <w:nsid w:val="3D1D3F3D"/>
    <w:multiLevelType w:val="hybridMultilevel"/>
    <w:tmpl w:val="1C263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420AC"/>
    <w:multiLevelType w:val="hybridMultilevel"/>
    <w:tmpl w:val="29109F90"/>
    <w:lvl w:ilvl="0" w:tplc="074A004A">
      <w:start w:val="18"/>
      <w:numFmt w:val="bullet"/>
      <w:lvlText w:val="-"/>
      <w:lvlJc w:val="left"/>
      <w:pPr>
        <w:ind w:left="1666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15">
    <w:nsid w:val="40EE23AD"/>
    <w:multiLevelType w:val="multilevel"/>
    <w:tmpl w:val="DF264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F12DD0"/>
    <w:multiLevelType w:val="hybridMultilevel"/>
    <w:tmpl w:val="68F621BA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48261043"/>
    <w:multiLevelType w:val="hybridMultilevel"/>
    <w:tmpl w:val="8DA4770C"/>
    <w:lvl w:ilvl="0" w:tplc="AB2E9C2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C64D1"/>
    <w:multiLevelType w:val="hybridMultilevel"/>
    <w:tmpl w:val="FD66D8A6"/>
    <w:lvl w:ilvl="0" w:tplc="04090013">
      <w:start w:val="1"/>
      <w:numFmt w:val="hebrew1"/>
      <w:lvlText w:val="%1."/>
      <w:lvlJc w:val="center"/>
      <w:pPr>
        <w:ind w:left="946" w:hanging="360"/>
      </w:pPr>
    </w:lvl>
    <w:lvl w:ilvl="1" w:tplc="04090019" w:tentative="1">
      <w:start w:val="1"/>
      <w:numFmt w:val="lowerLetter"/>
      <w:lvlText w:val="%2."/>
      <w:lvlJc w:val="left"/>
      <w:pPr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9">
    <w:nsid w:val="52F53E03"/>
    <w:multiLevelType w:val="hybridMultilevel"/>
    <w:tmpl w:val="62A27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117078"/>
    <w:multiLevelType w:val="hybridMultilevel"/>
    <w:tmpl w:val="1B527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294B2B"/>
    <w:multiLevelType w:val="hybridMultilevel"/>
    <w:tmpl w:val="3F2AA212"/>
    <w:lvl w:ilvl="0" w:tplc="5E3CB5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081043F"/>
    <w:multiLevelType w:val="hybridMultilevel"/>
    <w:tmpl w:val="129E9F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5249A8"/>
    <w:multiLevelType w:val="multilevel"/>
    <w:tmpl w:val="DF264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851AB6"/>
    <w:multiLevelType w:val="hybridMultilevel"/>
    <w:tmpl w:val="D8EA411C"/>
    <w:lvl w:ilvl="0" w:tplc="5E3CB5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234C00"/>
    <w:multiLevelType w:val="hybridMultilevel"/>
    <w:tmpl w:val="54C6ACA0"/>
    <w:lvl w:ilvl="0" w:tplc="29EA841A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A2E3BF3"/>
    <w:multiLevelType w:val="hybridMultilevel"/>
    <w:tmpl w:val="47144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AD4E13"/>
    <w:multiLevelType w:val="hybridMultilevel"/>
    <w:tmpl w:val="9B5A582A"/>
    <w:lvl w:ilvl="0" w:tplc="36C6AE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F258CD"/>
    <w:multiLevelType w:val="hybridMultilevel"/>
    <w:tmpl w:val="3F6EED46"/>
    <w:lvl w:ilvl="0" w:tplc="52E8F9B6">
      <w:start w:val="1"/>
      <w:numFmt w:val="decimal"/>
      <w:lvlText w:val="(%1)"/>
      <w:lvlJc w:val="left"/>
      <w:pPr>
        <w:ind w:left="720" w:hanging="360"/>
      </w:pPr>
      <w:rPr>
        <w:rFonts w:cs="David" w:hint="cs"/>
        <w:b w:val="0"/>
        <w:bCs w:val="0"/>
        <w:iCs w:val="0"/>
        <w:strike w:val="0"/>
        <w:dstrike w:val="0"/>
        <w:sz w:val="2"/>
        <w:szCs w:val="24"/>
        <w:vertAlign w:val="baseli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0">
    <w:nsid w:val="765D27DE"/>
    <w:multiLevelType w:val="hybridMultilevel"/>
    <w:tmpl w:val="F064B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46002F"/>
    <w:multiLevelType w:val="multilevel"/>
    <w:tmpl w:val="948C4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2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5"/>
  </w:num>
  <w:num w:numId="8">
    <w:abstractNumId w:val="23"/>
  </w:num>
  <w:num w:numId="9">
    <w:abstractNumId w:val="9"/>
  </w:num>
  <w:num w:numId="10">
    <w:abstractNumId w:val="8"/>
  </w:num>
  <w:num w:numId="11">
    <w:abstractNumId w:val="20"/>
  </w:num>
  <w:num w:numId="12">
    <w:abstractNumId w:val="24"/>
  </w:num>
  <w:num w:numId="13">
    <w:abstractNumId w:val="19"/>
  </w:num>
  <w:num w:numId="14">
    <w:abstractNumId w:val="16"/>
  </w:num>
  <w:num w:numId="15">
    <w:abstractNumId w:val="29"/>
  </w:num>
  <w:num w:numId="16">
    <w:abstractNumId w:val="1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0"/>
  </w:num>
  <w:num w:numId="21">
    <w:abstractNumId w:val="22"/>
  </w:num>
  <w:num w:numId="22">
    <w:abstractNumId w:val="18"/>
  </w:num>
  <w:num w:numId="23">
    <w:abstractNumId w:val="14"/>
  </w:num>
  <w:num w:numId="24">
    <w:abstractNumId w:val="11"/>
  </w:num>
  <w:num w:numId="25">
    <w:abstractNumId w:val="17"/>
  </w:num>
  <w:num w:numId="26">
    <w:abstractNumId w:val="28"/>
  </w:num>
  <w:num w:numId="27">
    <w:abstractNumId w:val="10"/>
  </w:num>
  <w:num w:numId="28">
    <w:abstractNumId w:val="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7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2C0"/>
    <w:rsid w:val="00006C6A"/>
    <w:rsid w:val="00007795"/>
    <w:rsid w:val="0001136A"/>
    <w:rsid w:val="000157B9"/>
    <w:rsid w:val="00017A9A"/>
    <w:rsid w:val="00020DB1"/>
    <w:rsid w:val="00032F17"/>
    <w:rsid w:val="00046300"/>
    <w:rsid w:val="000511D1"/>
    <w:rsid w:val="00066BE4"/>
    <w:rsid w:val="0007067A"/>
    <w:rsid w:val="0007173B"/>
    <w:rsid w:val="00072551"/>
    <w:rsid w:val="00074411"/>
    <w:rsid w:val="000766F3"/>
    <w:rsid w:val="000908D3"/>
    <w:rsid w:val="0009625F"/>
    <w:rsid w:val="0009797B"/>
    <w:rsid w:val="000A221D"/>
    <w:rsid w:val="000A5609"/>
    <w:rsid w:val="000A560A"/>
    <w:rsid w:val="000A6A06"/>
    <w:rsid w:val="000B1BBA"/>
    <w:rsid w:val="000B43E5"/>
    <w:rsid w:val="000D0EC0"/>
    <w:rsid w:val="000D2117"/>
    <w:rsid w:val="000E4E2A"/>
    <w:rsid w:val="000F722D"/>
    <w:rsid w:val="0011303E"/>
    <w:rsid w:val="00114141"/>
    <w:rsid w:val="00120257"/>
    <w:rsid w:val="001204BF"/>
    <w:rsid w:val="00124991"/>
    <w:rsid w:val="001250E0"/>
    <w:rsid w:val="001401F3"/>
    <w:rsid w:val="00153DC9"/>
    <w:rsid w:val="00155D8F"/>
    <w:rsid w:val="00156B66"/>
    <w:rsid w:val="00157BD0"/>
    <w:rsid w:val="00162542"/>
    <w:rsid w:val="001626D3"/>
    <w:rsid w:val="00172E3C"/>
    <w:rsid w:val="00175000"/>
    <w:rsid w:val="0017544A"/>
    <w:rsid w:val="0017653C"/>
    <w:rsid w:val="0018233E"/>
    <w:rsid w:val="001827F8"/>
    <w:rsid w:val="0018455C"/>
    <w:rsid w:val="00187178"/>
    <w:rsid w:val="00190EED"/>
    <w:rsid w:val="00192DAB"/>
    <w:rsid w:val="001A28A6"/>
    <w:rsid w:val="001A5475"/>
    <w:rsid w:val="001B192B"/>
    <w:rsid w:val="001C32FF"/>
    <w:rsid w:val="001C7C67"/>
    <w:rsid w:val="001D1524"/>
    <w:rsid w:val="001D6252"/>
    <w:rsid w:val="001E1619"/>
    <w:rsid w:val="00200699"/>
    <w:rsid w:val="00204EAA"/>
    <w:rsid w:val="00205E72"/>
    <w:rsid w:val="00212B15"/>
    <w:rsid w:val="0022150B"/>
    <w:rsid w:val="00222E9B"/>
    <w:rsid w:val="0022386E"/>
    <w:rsid w:val="00225FA9"/>
    <w:rsid w:val="002746EA"/>
    <w:rsid w:val="00275ABE"/>
    <w:rsid w:val="00276F87"/>
    <w:rsid w:val="00285CB7"/>
    <w:rsid w:val="00286D00"/>
    <w:rsid w:val="00286EBD"/>
    <w:rsid w:val="00286F1C"/>
    <w:rsid w:val="00294155"/>
    <w:rsid w:val="002959B0"/>
    <w:rsid w:val="002962C0"/>
    <w:rsid w:val="002962D8"/>
    <w:rsid w:val="00296407"/>
    <w:rsid w:val="0029702C"/>
    <w:rsid w:val="002A1373"/>
    <w:rsid w:val="002A2FF7"/>
    <w:rsid w:val="002D0EE2"/>
    <w:rsid w:val="002D1912"/>
    <w:rsid w:val="002D6646"/>
    <w:rsid w:val="002E245F"/>
    <w:rsid w:val="002E49DA"/>
    <w:rsid w:val="00301592"/>
    <w:rsid w:val="00317618"/>
    <w:rsid w:val="00323471"/>
    <w:rsid w:val="00330A5E"/>
    <w:rsid w:val="00331C54"/>
    <w:rsid w:val="00336B76"/>
    <w:rsid w:val="003416AE"/>
    <w:rsid w:val="003475AD"/>
    <w:rsid w:val="00354E59"/>
    <w:rsid w:val="003554DB"/>
    <w:rsid w:val="00375368"/>
    <w:rsid w:val="003A729C"/>
    <w:rsid w:val="003B4866"/>
    <w:rsid w:val="003B4C5B"/>
    <w:rsid w:val="003B688D"/>
    <w:rsid w:val="003C140D"/>
    <w:rsid w:val="003C2876"/>
    <w:rsid w:val="003C55B6"/>
    <w:rsid w:val="003C5FD4"/>
    <w:rsid w:val="003C60A5"/>
    <w:rsid w:val="003D3B3A"/>
    <w:rsid w:val="003E08A1"/>
    <w:rsid w:val="003F3FBF"/>
    <w:rsid w:val="00420C03"/>
    <w:rsid w:val="004364A5"/>
    <w:rsid w:val="0044684A"/>
    <w:rsid w:val="00453962"/>
    <w:rsid w:val="00460085"/>
    <w:rsid w:val="00461905"/>
    <w:rsid w:val="004675F3"/>
    <w:rsid w:val="00472AAE"/>
    <w:rsid w:val="00475F4C"/>
    <w:rsid w:val="00480FE4"/>
    <w:rsid w:val="00486748"/>
    <w:rsid w:val="004870F9"/>
    <w:rsid w:val="00487BF2"/>
    <w:rsid w:val="004B2676"/>
    <w:rsid w:val="004B2AA1"/>
    <w:rsid w:val="004B2BCD"/>
    <w:rsid w:val="004B303A"/>
    <w:rsid w:val="004C6EED"/>
    <w:rsid w:val="004C794A"/>
    <w:rsid w:val="004D2D8C"/>
    <w:rsid w:val="004D4C53"/>
    <w:rsid w:val="004E1AB0"/>
    <w:rsid w:val="004E2867"/>
    <w:rsid w:val="004E2A9A"/>
    <w:rsid w:val="004E2B5E"/>
    <w:rsid w:val="004E314F"/>
    <w:rsid w:val="004F1F39"/>
    <w:rsid w:val="004F58EA"/>
    <w:rsid w:val="004F771B"/>
    <w:rsid w:val="00501914"/>
    <w:rsid w:val="00507352"/>
    <w:rsid w:val="00511CA3"/>
    <w:rsid w:val="005213BD"/>
    <w:rsid w:val="0053070B"/>
    <w:rsid w:val="005361DB"/>
    <w:rsid w:val="0053714F"/>
    <w:rsid w:val="005400D6"/>
    <w:rsid w:val="005417D9"/>
    <w:rsid w:val="00543040"/>
    <w:rsid w:val="0055055B"/>
    <w:rsid w:val="00554D1A"/>
    <w:rsid w:val="00556F94"/>
    <w:rsid w:val="00564208"/>
    <w:rsid w:val="005724D3"/>
    <w:rsid w:val="0057349E"/>
    <w:rsid w:val="005749AA"/>
    <w:rsid w:val="00576AC1"/>
    <w:rsid w:val="00597443"/>
    <w:rsid w:val="00597CAE"/>
    <w:rsid w:val="005A0493"/>
    <w:rsid w:val="005A70FC"/>
    <w:rsid w:val="005B1131"/>
    <w:rsid w:val="005B36D1"/>
    <w:rsid w:val="005B6633"/>
    <w:rsid w:val="005B6667"/>
    <w:rsid w:val="005C2377"/>
    <w:rsid w:val="005D1315"/>
    <w:rsid w:val="005D2BFB"/>
    <w:rsid w:val="005E6D3E"/>
    <w:rsid w:val="005E6D48"/>
    <w:rsid w:val="005F4448"/>
    <w:rsid w:val="006049EF"/>
    <w:rsid w:val="00604FC7"/>
    <w:rsid w:val="006215BF"/>
    <w:rsid w:val="00633477"/>
    <w:rsid w:val="006360EE"/>
    <w:rsid w:val="00637395"/>
    <w:rsid w:val="00644C5F"/>
    <w:rsid w:val="00662A6F"/>
    <w:rsid w:val="00664182"/>
    <w:rsid w:val="00670D06"/>
    <w:rsid w:val="0067154C"/>
    <w:rsid w:val="00684CF5"/>
    <w:rsid w:val="00685942"/>
    <w:rsid w:val="00691181"/>
    <w:rsid w:val="00692C99"/>
    <w:rsid w:val="006B6C72"/>
    <w:rsid w:val="006C503A"/>
    <w:rsid w:val="006E0A3C"/>
    <w:rsid w:val="006F5229"/>
    <w:rsid w:val="007033E9"/>
    <w:rsid w:val="00712CA5"/>
    <w:rsid w:val="00712EDF"/>
    <w:rsid w:val="00713485"/>
    <w:rsid w:val="007264E2"/>
    <w:rsid w:val="00727EFA"/>
    <w:rsid w:val="00730D5D"/>
    <w:rsid w:val="00731AEF"/>
    <w:rsid w:val="00732FD9"/>
    <w:rsid w:val="007338C2"/>
    <w:rsid w:val="00734877"/>
    <w:rsid w:val="00735ACB"/>
    <w:rsid w:val="0073736F"/>
    <w:rsid w:val="00743178"/>
    <w:rsid w:val="00744686"/>
    <w:rsid w:val="00745EEB"/>
    <w:rsid w:val="007473A3"/>
    <w:rsid w:val="00747CDB"/>
    <w:rsid w:val="00750E91"/>
    <w:rsid w:val="00753577"/>
    <w:rsid w:val="0075539A"/>
    <w:rsid w:val="00757857"/>
    <w:rsid w:val="007579EB"/>
    <w:rsid w:val="00760C16"/>
    <w:rsid w:val="00765E22"/>
    <w:rsid w:val="007664E9"/>
    <w:rsid w:val="00767090"/>
    <w:rsid w:val="00773598"/>
    <w:rsid w:val="00785919"/>
    <w:rsid w:val="00787CB8"/>
    <w:rsid w:val="007963ED"/>
    <w:rsid w:val="00796479"/>
    <w:rsid w:val="0079689F"/>
    <w:rsid w:val="007A04D1"/>
    <w:rsid w:val="007A5CF8"/>
    <w:rsid w:val="007B4BF1"/>
    <w:rsid w:val="007C0E85"/>
    <w:rsid w:val="007C337A"/>
    <w:rsid w:val="007C7EEF"/>
    <w:rsid w:val="007D28D6"/>
    <w:rsid w:val="007E2D54"/>
    <w:rsid w:val="007E6B85"/>
    <w:rsid w:val="007F0BDE"/>
    <w:rsid w:val="00807A4B"/>
    <w:rsid w:val="00820C49"/>
    <w:rsid w:val="008249E2"/>
    <w:rsid w:val="008342C0"/>
    <w:rsid w:val="00835E06"/>
    <w:rsid w:val="0083690D"/>
    <w:rsid w:val="00841696"/>
    <w:rsid w:val="00845F73"/>
    <w:rsid w:val="00847E40"/>
    <w:rsid w:val="0085146A"/>
    <w:rsid w:val="00855A32"/>
    <w:rsid w:val="00863B27"/>
    <w:rsid w:val="00864399"/>
    <w:rsid w:val="0087498F"/>
    <w:rsid w:val="00880F87"/>
    <w:rsid w:val="008856CA"/>
    <w:rsid w:val="00896903"/>
    <w:rsid w:val="00897AB5"/>
    <w:rsid w:val="008B260B"/>
    <w:rsid w:val="008B78FB"/>
    <w:rsid w:val="008C11D6"/>
    <w:rsid w:val="008C1AAC"/>
    <w:rsid w:val="008C36AE"/>
    <w:rsid w:val="008C63B0"/>
    <w:rsid w:val="008D4E2D"/>
    <w:rsid w:val="008D54E3"/>
    <w:rsid w:val="008F6F5A"/>
    <w:rsid w:val="00901BA2"/>
    <w:rsid w:val="00910ED5"/>
    <w:rsid w:val="009179EC"/>
    <w:rsid w:val="00921852"/>
    <w:rsid w:val="00935091"/>
    <w:rsid w:val="00961B9D"/>
    <w:rsid w:val="009639ED"/>
    <w:rsid w:val="009649C1"/>
    <w:rsid w:val="00973352"/>
    <w:rsid w:val="00973FF8"/>
    <w:rsid w:val="009746B2"/>
    <w:rsid w:val="00974CAE"/>
    <w:rsid w:val="0098043B"/>
    <w:rsid w:val="00992524"/>
    <w:rsid w:val="00994021"/>
    <w:rsid w:val="00994C63"/>
    <w:rsid w:val="00994E5D"/>
    <w:rsid w:val="009A01E9"/>
    <w:rsid w:val="009A0BA1"/>
    <w:rsid w:val="009A7F08"/>
    <w:rsid w:val="009B475F"/>
    <w:rsid w:val="009B536A"/>
    <w:rsid w:val="009C0248"/>
    <w:rsid w:val="009D1443"/>
    <w:rsid w:val="009E13EC"/>
    <w:rsid w:val="009F5B62"/>
    <w:rsid w:val="009F6B20"/>
    <w:rsid w:val="00A04825"/>
    <w:rsid w:val="00A04E6C"/>
    <w:rsid w:val="00A04FB3"/>
    <w:rsid w:val="00A10F25"/>
    <w:rsid w:val="00A12AE1"/>
    <w:rsid w:val="00A13274"/>
    <w:rsid w:val="00A23E4E"/>
    <w:rsid w:val="00A25AFA"/>
    <w:rsid w:val="00A313A1"/>
    <w:rsid w:val="00A5676B"/>
    <w:rsid w:val="00A576EA"/>
    <w:rsid w:val="00A57B28"/>
    <w:rsid w:val="00A57DE3"/>
    <w:rsid w:val="00A653BD"/>
    <w:rsid w:val="00A739ED"/>
    <w:rsid w:val="00A8732D"/>
    <w:rsid w:val="00A9485A"/>
    <w:rsid w:val="00A94A89"/>
    <w:rsid w:val="00AB4064"/>
    <w:rsid w:val="00AB5337"/>
    <w:rsid w:val="00AC2F7E"/>
    <w:rsid w:val="00AC6D70"/>
    <w:rsid w:val="00AD47B8"/>
    <w:rsid w:val="00AE3879"/>
    <w:rsid w:val="00AE63F2"/>
    <w:rsid w:val="00AE7C75"/>
    <w:rsid w:val="00AF31DD"/>
    <w:rsid w:val="00AF3C84"/>
    <w:rsid w:val="00AF6E53"/>
    <w:rsid w:val="00AF7591"/>
    <w:rsid w:val="00AF7A1A"/>
    <w:rsid w:val="00B00A0E"/>
    <w:rsid w:val="00B0160C"/>
    <w:rsid w:val="00B178A6"/>
    <w:rsid w:val="00B17A5F"/>
    <w:rsid w:val="00B20791"/>
    <w:rsid w:val="00B22933"/>
    <w:rsid w:val="00B33475"/>
    <w:rsid w:val="00B42DB3"/>
    <w:rsid w:val="00B43365"/>
    <w:rsid w:val="00B43F57"/>
    <w:rsid w:val="00B44BD7"/>
    <w:rsid w:val="00B452DE"/>
    <w:rsid w:val="00B46A00"/>
    <w:rsid w:val="00B46E56"/>
    <w:rsid w:val="00B54E8B"/>
    <w:rsid w:val="00B647A4"/>
    <w:rsid w:val="00B64BC0"/>
    <w:rsid w:val="00B72829"/>
    <w:rsid w:val="00B814EF"/>
    <w:rsid w:val="00B9588C"/>
    <w:rsid w:val="00BB4AE4"/>
    <w:rsid w:val="00BC6D5C"/>
    <w:rsid w:val="00BE180A"/>
    <w:rsid w:val="00BE7679"/>
    <w:rsid w:val="00C2030A"/>
    <w:rsid w:val="00C20C6E"/>
    <w:rsid w:val="00C22869"/>
    <w:rsid w:val="00C232FA"/>
    <w:rsid w:val="00C2498E"/>
    <w:rsid w:val="00C328A0"/>
    <w:rsid w:val="00C340EC"/>
    <w:rsid w:val="00C405D1"/>
    <w:rsid w:val="00C44BF2"/>
    <w:rsid w:val="00C44E9C"/>
    <w:rsid w:val="00C454E7"/>
    <w:rsid w:val="00C45840"/>
    <w:rsid w:val="00C477D8"/>
    <w:rsid w:val="00C50033"/>
    <w:rsid w:val="00C52A9D"/>
    <w:rsid w:val="00C539B3"/>
    <w:rsid w:val="00C65CF8"/>
    <w:rsid w:val="00C77D40"/>
    <w:rsid w:val="00C91BB1"/>
    <w:rsid w:val="00C91EC8"/>
    <w:rsid w:val="00C94E16"/>
    <w:rsid w:val="00C960BB"/>
    <w:rsid w:val="00C97820"/>
    <w:rsid w:val="00CA244B"/>
    <w:rsid w:val="00CA6280"/>
    <w:rsid w:val="00CC13AD"/>
    <w:rsid w:val="00CC5F7A"/>
    <w:rsid w:val="00CC622D"/>
    <w:rsid w:val="00CC6550"/>
    <w:rsid w:val="00CD30F6"/>
    <w:rsid w:val="00CD6BBC"/>
    <w:rsid w:val="00CD788C"/>
    <w:rsid w:val="00CE15A3"/>
    <w:rsid w:val="00CE40F4"/>
    <w:rsid w:val="00CE561B"/>
    <w:rsid w:val="00CE6C5C"/>
    <w:rsid w:val="00CE6D06"/>
    <w:rsid w:val="00D03D11"/>
    <w:rsid w:val="00D05708"/>
    <w:rsid w:val="00D16062"/>
    <w:rsid w:val="00D22A5B"/>
    <w:rsid w:val="00D31D9A"/>
    <w:rsid w:val="00D35592"/>
    <w:rsid w:val="00D55278"/>
    <w:rsid w:val="00D567B8"/>
    <w:rsid w:val="00D57F86"/>
    <w:rsid w:val="00D64B9E"/>
    <w:rsid w:val="00D65259"/>
    <w:rsid w:val="00D84BF4"/>
    <w:rsid w:val="00D87E2C"/>
    <w:rsid w:val="00D914D9"/>
    <w:rsid w:val="00D93AE1"/>
    <w:rsid w:val="00DA3F74"/>
    <w:rsid w:val="00DA42D5"/>
    <w:rsid w:val="00DB3A78"/>
    <w:rsid w:val="00DB749D"/>
    <w:rsid w:val="00DC3186"/>
    <w:rsid w:val="00DC75FA"/>
    <w:rsid w:val="00DD2975"/>
    <w:rsid w:val="00DD4647"/>
    <w:rsid w:val="00DD4F37"/>
    <w:rsid w:val="00DE0353"/>
    <w:rsid w:val="00DE3A33"/>
    <w:rsid w:val="00DE64E0"/>
    <w:rsid w:val="00DF3965"/>
    <w:rsid w:val="00E150A7"/>
    <w:rsid w:val="00E255E9"/>
    <w:rsid w:val="00E25AA0"/>
    <w:rsid w:val="00E26C24"/>
    <w:rsid w:val="00E369AE"/>
    <w:rsid w:val="00E44DA6"/>
    <w:rsid w:val="00E574BF"/>
    <w:rsid w:val="00E5758F"/>
    <w:rsid w:val="00E57EF3"/>
    <w:rsid w:val="00E60A59"/>
    <w:rsid w:val="00E638D8"/>
    <w:rsid w:val="00E65361"/>
    <w:rsid w:val="00E745FA"/>
    <w:rsid w:val="00E75F26"/>
    <w:rsid w:val="00E90D75"/>
    <w:rsid w:val="00E9294D"/>
    <w:rsid w:val="00EA1B07"/>
    <w:rsid w:val="00EA27BD"/>
    <w:rsid w:val="00EA62B0"/>
    <w:rsid w:val="00EC396A"/>
    <w:rsid w:val="00EC7E5B"/>
    <w:rsid w:val="00ED2725"/>
    <w:rsid w:val="00ED489B"/>
    <w:rsid w:val="00ED4D20"/>
    <w:rsid w:val="00ED5F91"/>
    <w:rsid w:val="00ED6BE7"/>
    <w:rsid w:val="00ED76D9"/>
    <w:rsid w:val="00ED7DA0"/>
    <w:rsid w:val="00EE187F"/>
    <w:rsid w:val="00EE6C57"/>
    <w:rsid w:val="00F004C6"/>
    <w:rsid w:val="00F0162A"/>
    <w:rsid w:val="00F14408"/>
    <w:rsid w:val="00F14940"/>
    <w:rsid w:val="00F15612"/>
    <w:rsid w:val="00F20018"/>
    <w:rsid w:val="00F22B3A"/>
    <w:rsid w:val="00F263B0"/>
    <w:rsid w:val="00F271EA"/>
    <w:rsid w:val="00F34BDF"/>
    <w:rsid w:val="00F353EF"/>
    <w:rsid w:val="00F37A50"/>
    <w:rsid w:val="00F37C97"/>
    <w:rsid w:val="00F41B88"/>
    <w:rsid w:val="00F43E1F"/>
    <w:rsid w:val="00F47608"/>
    <w:rsid w:val="00F539A4"/>
    <w:rsid w:val="00F5470C"/>
    <w:rsid w:val="00F604FE"/>
    <w:rsid w:val="00F63D46"/>
    <w:rsid w:val="00F64BF2"/>
    <w:rsid w:val="00F70A48"/>
    <w:rsid w:val="00F73BC9"/>
    <w:rsid w:val="00F768B7"/>
    <w:rsid w:val="00F77742"/>
    <w:rsid w:val="00FA4B92"/>
    <w:rsid w:val="00FA7522"/>
    <w:rsid w:val="00FE0201"/>
    <w:rsid w:val="00FE04A2"/>
    <w:rsid w:val="00FE2314"/>
    <w:rsid w:val="00FE465D"/>
    <w:rsid w:val="00FE50CE"/>
    <w:rsid w:val="00FF618A"/>
    <w:rsid w:val="00FF6F90"/>
    <w:rsid w:val="00FF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C0"/>
    <w:pPr>
      <w:bidi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2C0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8342C0"/>
  </w:style>
  <w:style w:type="paragraph" w:styleId="a5">
    <w:name w:val="footer"/>
    <w:basedOn w:val="a"/>
    <w:link w:val="a6"/>
    <w:uiPriority w:val="99"/>
    <w:unhideWhenUsed/>
    <w:rsid w:val="008342C0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342C0"/>
  </w:style>
  <w:style w:type="paragraph" w:styleId="a7">
    <w:name w:val="Balloon Text"/>
    <w:basedOn w:val="a"/>
    <w:link w:val="a8"/>
    <w:uiPriority w:val="99"/>
    <w:semiHidden/>
    <w:unhideWhenUsed/>
    <w:rsid w:val="008342C0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342C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B4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B303A"/>
    <w:pPr>
      <w:spacing w:after="200" w:line="276" w:lineRule="auto"/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E150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150A7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E150A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50A7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E150A7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150A7"/>
    <w:pPr>
      <w:spacing w:after="0" w:line="240" w:lineRule="auto"/>
    </w:pPr>
  </w:style>
  <w:style w:type="table" w:customStyle="1" w:styleId="1">
    <w:name w:val="טקסט טבלה תחתונה1"/>
    <w:basedOn w:val="a1"/>
    <w:next w:val="a9"/>
    <w:rsid w:val="005F444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0113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C0"/>
    <w:pPr>
      <w:bidi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2C0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8342C0"/>
  </w:style>
  <w:style w:type="paragraph" w:styleId="a5">
    <w:name w:val="footer"/>
    <w:basedOn w:val="a"/>
    <w:link w:val="a6"/>
    <w:uiPriority w:val="99"/>
    <w:unhideWhenUsed/>
    <w:rsid w:val="008342C0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342C0"/>
  </w:style>
  <w:style w:type="paragraph" w:styleId="a7">
    <w:name w:val="Balloon Text"/>
    <w:basedOn w:val="a"/>
    <w:link w:val="a8"/>
    <w:uiPriority w:val="99"/>
    <w:semiHidden/>
    <w:unhideWhenUsed/>
    <w:rsid w:val="008342C0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342C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B4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B303A"/>
    <w:pPr>
      <w:spacing w:after="200" w:line="276" w:lineRule="auto"/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E150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150A7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E150A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50A7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E150A7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150A7"/>
    <w:pPr>
      <w:spacing w:after="0" w:line="240" w:lineRule="auto"/>
    </w:pPr>
  </w:style>
  <w:style w:type="table" w:customStyle="1" w:styleId="1">
    <w:name w:val="טקסט טבלה תחתונה1"/>
    <w:basedOn w:val="a1"/>
    <w:next w:val="a9"/>
    <w:rsid w:val="005F444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0113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7197E-93DE-470F-82DF-3FF6E789F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MOIA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שלמה שובי</dc:creator>
  <cp:lastModifiedBy>אתי ג'ובני</cp:lastModifiedBy>
  <cp:revision>2</cp:revision>
  <cp:lastPrinted>2021-10-20T09:15:00Z</cp:lastPrinted>
  <dcterms:created xsi:type="dcterms:W3CDTF">2021-10-24T05:38:00Z</dcterms:created>
  <dcterms:modified xsi:type="dcterms:W3CDTF">2021-10-24T05:38:00Z</dcterms:modified>
</cp:coreProperties>
</file>